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32" w:rsidRPr="006A2EC0" w:rsidRDefault="006A2EC0">
      <w:pPr>
        <w:pStyle w:val="Tytu"/>
        <w:spacing w:line="362" w:lineRule="auto"/>
      </w:pPr>
      <w:r w:rsidRPr="006A2EC0">
        <w:t xml:space="preserve">PROCEDURES TO </w:t>
      </w:r>
      <w:r w:rsidR="006D01C9" w:rsidRPr="006A2EC0">
        <w:t>BE FOLLOWED IN CASE</w:t>
      </w:r>
      <w:r w:rsidRPr="006A2EC0">
        <w:t xml:space="preserve"> </w:t>
      </w:r>
      <w:r w:rsidR="006D01C9" w:rsidRPr="006A2EC0">
        <w:t xml:space="preserve">OF </w:t>
      </w:r>
      <w:r w:rsidRPr="006A2EC0">
        <w:t>THE THREAT OF A TERRORIST ATTACK</w:t>
      </w:r>
    </w:p>
    <w:p w:rsidR="00F84C32" w:rsidRPr="006A2EC0" w:rsidRDefault="00F84C32">
      <w:pPr>
        <w:pStyle w:val="Tekstpodstawowy"/>
        <w:rPr>
          <w:rFonts w:ascii="Arial" w:hAnsi="Arial" w:cs="Arial"/>
          <w:b/>
          <w:sz w:val="36"/>
        </w:rPr>
      </w:pPr>
    </w:p>
    <w:p w:rsidR="00F84C32" w:rsidRPr="006A2EC0" w:rsidRDefault="00F84C32">
      <w:pPr>
        <w:pStyle w:val="Tekstpodstawowy"/>
        <w:rPr>
          <w:rFonts w:ascii="Arial" w:hAnsi="Arial" w:cs="Arial"/>
          <w:b/>
          <w:sz w:val="48"/>
        </w:rPr>
      </w:pPr>
    </w:p>
    <w:p w:rsidR="00F84C32" w:rsidRPr="006A2EC0" w:rsidRDefault="006A2EC0">
      <w:pPr>
        <w:pStyle w:val="Nagwek1"/>
        <w:spacing w:before="0"/>
        <w:ind w:right="212"/>
        <w:jc w:val="center"/>
      </w:pPr>
      <w:r w:rsidRPr="006A2EC0">
        <w:t xml:space="preserve">Procedure to be followed </w:t>
      </w:r>
      <w:r w:rsidR="006D01C9" w:rsidRPr="006A2EC0">
        <w:t>during</w:t>
      </w:r>
      <w:r w:rsidRPr="006A2EC0">
        <w:t xml:space="preserve"> terrorist threat</w:t>
      </w:r>
    </w:p>
    <w:p w:rsidR="00F84C32" w:rsidRPr="006A2EC0" w:rsidRDefault="00F84C32">
      <w:pPr>
        <w:pStyle w:val="Tekstpodstawowy"/>
        <w:spacing w:before="5"/>
        <w:rPr>
          <w:rFonts w:ascii="Arial" w:hAnsi="Arial" w:cs="Arial"/>
          <w:b/>
          <w:sz w:val="39"/>
        </w:rPr>
      </w:pPr>
    </w:p>
    <w:p w:rsidR="00F84C32" w:rsidRPr="006A2EC0" w:rsidRDefault="006A2EC0">
      <w:pPr>
        <w:pStyle w:val="Tekstpodstawowy"/>
        <w:spacing w:line="364" w:lineRule="auto"/>
        <w:ind w:left="184" w:right="185" w:firstLine="67"/>
        <w:jc w:val="both"/>
        <w:rPr>
          <w:rFonts w:ascii="Arial" w:hAnsi="Arial" w:cs="Arial"/>
        </w:rPr>
      </w:pPr>
      <w:r w:rsidRPr="006A2EC0">
        <w:rPr>
          <w:rFonts w:ascii="Arial" w:hAnsi="Arial" w:cs="Arial"/>
          <w:b/>
          <w:i/>
        </w:rPr>
        <w:t xml:space="preserve">AWF staff member </w:t>
      </w:r>
      <w:r w:rsidRPr="006A2EC0">
        <w:rPr>
          <w:rFonts w:ascii="Arial" w:hAnsi="Arial" w:cs="Arial"/>
        </w:rPr>
        <w:t xml:space="preserve">or </w:t>
      </w:r>
      <w:r w:rsidRPr="006A2EC0">
        <w:rPr>
          <w:rFonts w:ascii="Arial" w:hAnsi="Arial" w:cs="Arial"/>
          <w:b/>
        </w:rPr>
        <w:t xml:space="preserve">student </w:t>
      </w:r>
      <w:r w:rsidRPr="006A2EC0">
        <w:rPr>
          <w:rFonts w:ascii="Arial" w:hAnsi="Arial" w:cs="Arial"/>
        </w:rPr>
        <w:t>who notices suspiciously behaving pe</w:t>
      </w:r>
      <w:r w:rsidR="006D01C9" w:rsidRPr="006A2EC0">
        <w:rPr>
          <w:rFonts w:ascii="Arial" w:hAnsi="Arial" w:cs="Arial"/>
        </w:rPr>
        <w:t>ople</w:t>
      </w:r>
      <w:r w:rsidRPr="006A2EC0">
        <w:rPr>
          <w:rFonts w:ascii="Arial" w:hAnsi="Arial" w:cs="Arial"/>
        </w:rPr>
        <w:t xml:space="preserve"> or objects left unattended and suspects that it may be an attempted </w:t>
      </w:r>
      <w:r w:rsidRPr="006A2EC0">
        <w:rPr>
          <w:rFonts w:ascii="Arial" w:hAnsi="Arial" w:cs="Arial"/>
        </w:rPr>
        <w:t>terrorist attack shall immediately inform a supervisor, a class instructor or a porter or the first university employee they encounter.</w:t>
      </w:r>
    </w:p>
    <w:p w:rsidR="00F84C32" w:rsidRPr="006A2EC0" w:rsidRDefault="00F84C32">
      <w:pPr>
        <w:pStyle w:val="Tekstpodstawowy"/>
        <w:spacing w:before="10"/>
        <w:rPr>
          <w:rFonts w:ascii="Arial" w:hAnsi="Arial" w:cs="Arial"/>
        </w:rPr>
      </w:pPr>
    </w:p>
    <w:p w:rsidR="00F84C32" w:rsidRPr="006A2EC0" w:rsidRDefault="006A2EC0">
      <w:pPr>
        <w:pStyle w:val="Akapitzlist"/>
        <w:numPr>
          <w:ilvl w:val="0"/>
          <w:numId w:val="13"/>
        </w:numPr>
        <w:tabs>
          <w:tab w:val="left" w:pos="557"/>
        </w:tabs>
        <w:spacing w:before="1" w:line="360" w:lineRule="auto"/>
        <w:ind w:right="199"/>
        <w:jc w:val="both"/>
        <w:rPr>
          <w:rFonts w:ascii="Arial" w:hAnsi="Arial" w:cs="Arial"/>
          <w:b/>
          <w:i/>
          <w:sz w:val="24"/>
        </w:rPr>
      </w:pPr>
      <w:r w:rsidRPr="006A2EC0">
        <w:rPr>
          <w:rFonts w:ascii="Arial" w:hAnsi="Arial" w:cs="Arial"/>
          <w:sz w:val="24"/>
        </w:rPr>
        <w:t xml:space="preserve">Any person who has received information about the possibility of a terrorist attack shall immediately inform </w:t>
      </w:r>
      <w:r w:rsidRPr="006A2EC0">
        <w:rPr>
          <w:rFonts w:ascii="Arial" w:hAnsi="Arial" w:cs="Arial"/>
          <w:b/>
          <w:i/>
          <w:sz w:val="24"/>
        </w:rPr>
        <w:t>the Direct</w:t>
      </w:r>
      <w:r w:rsidRPr="006A2EC0">
        <w:rPr>
          <w:rFonts w:ascii="Arial" w:hAnsi="Arial" w:cs="Arial"/>
          <w:b/>
          <w:i/>
          <w:sz w:val="24"/>
        </w:rPr>
        <w:t xml:space="preserve">or </w:t>
      </w:r>
      <w:r w:rsidR="00701611" w:rsidRPr="006A2EC0">
        <w:rPr>
          <w:rFonts w:ascii="Arial" w:hAnsi="Arial" w:cs="Arial"/>
          <w:b/>
          <w:i/>
          <w:sz w:val="24"/>
        </w:rPr>
        <w:t xml:space="preserve">of Facilities Operation and Rental </w:t>
      </w:r>
      <w:r w:rsidRPr="006A2EC0">
        <w:rPr>
          <w:rFonts w:ascii="Arial" w:hAnsi="Arial" w:cs="Arial"/>
          <w:b/>
          <w:i/>
          <w:sz w:val="24"/>
        </w:rPr>
        <w:t xml:space="preserve">or any employee who is required to </w:t>
      </w:r>
      <w:r w:rsidR="00701611" w:rsidRPr="006A2EC0">
        <w:rPr>
          <w:rFonts w:ascii="Arial" w:hAnsi="Arial" w:cs="Arial"/>
          <w:b/>
          <w:i/>
          <w:sz w:val="24"/>
        </w:rPr>
        <w:t>immediately</w:t>
      </w:r>
      <w:r w:rsidR="00701611" w:rsidRPr="006A2EC0">
        <w:rPr>
          <w:rFonts w:ascii="Arial" w:hAnsi="Arial" w:cs="Arial"/>
          <w:b/>
          <w:i/>
          <w:sz w:val="24"/>
        </w:rPr>
        <w:t xml:space="preserve"> </w:t>
      </w:r>
      <w:r w:rsidRPr="006A2EC0">
        <w:rPr>
          <w:rFonts w:ascii="Arial" w:hAnsi="Arial" w:cs="Arial"/>
          <w:b/>
          <w:i/>
          <w:sz w:val="24"/>
        </w:rPr>
        <w:t xml:space="preserve">notify the Director of </w:t>
      </w:r>
      <w:r w:rsidR="00701611" w:rsidRPr="006A2EC0">
        <w:rPr>
          <w:rFonts w:ascii="Arial" w:hAnsi="Arial" w:cs="Arial"/>
          <w:b/>
          <w:i/>
          <w:sz w:val="24"/>
        </w:rPr>
        <w:t>Facilities Operation and Rental</w:t>
      </w:r>
      <w:r w:rsidRPr="006A2EC0">
        <w:rPr>
          <w:rFonts w:ascii="Arial" w:hAnsi="Arial" w:cs="Arial"/>
          <w:b/>
          <w:i/>
          <w:sz w:val="24"/>
        </w:rPr>
        <w:t>.</w:t>
      </w:r>
    </w:p>
    <w:p w:rsidR="00F84C32" w:rsidRPr="006A2EC0" w:rsidRDefault="006A2EC0">
      <w:pPr>
        <w:pStyle w:val="Akapitzlist"/>
        <w:numPr>
          <w:ilvl w:val="0"/>
          <w:numId w:val="13"/>
        </w:numPr>
        <w:tabs>
          <w:tab w:val="left" w:pos="557"/>
        </w:tabs>
        <w:spacing w:before="2" w:line="364" w:lineRule="auto"/>
        <w:ind w:left="556" w:right="20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b/>
          <w:i/>
          <w:sz w:val="24"/>
        </w:rPr>
        <w:t xml:space="preserve">The Director of </w:t>
      </w:r>
      <w:r w:rsidR="00701611" w:rsidRPr="006A2EC0">
        <w:rPr>
          <w:rFonts w:ascii="Arial" w:hAnsi="Arial" w:cs="Arial"/>
          <w:b/>
          <w:i/>
          <w:sz w:val="24"/>
        </w:rPr>
        <w:t>Facilities Operation and Rental</w:t>
      </w:r>
      <w:r w:rsidR="00701611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sz w:val="24"/>
        </w:rPr>
        <w:t>who becomes aware of a terrorist threat or an object of unkno</w:t>
      </w:r>
      <w:r w:rsidRPr="006A2EC0">
        <w:rPr>
          <w:rFonts w:ascii="Arial" w:hAnsi="Arial" w:cs="Arial"/>
          <w:sz w:val="24"/>
        </w:rPr>
        <w:t>wn origin suspected of posing a threat to pe</w:t>
      </w:r>
      <w:r w:rsidR="007A5E05" w:rsidRPr="006A2EC0">
        <w:rPr>
          <w:rFonts w:ascii="Arial" w:hAnsi="Arial" w:cs="Arial"/>
          <w:sz w:val="24"/>
        </w:rPr>
        <w:t>ople</w:t>
      </w:r>
      <w:r w:rsidRPr="006A2EC0">
        <w:rPr>
          <w:rFonts w:ascii="Arial" w:hAnsi="Arial" w:cs="Arial"/>
          <w:sz w:val="24"/>
        </w:rPr>
        <w:t xml:space="preserve"> and property, or has received a telephone call with information about a terrorist threat, shall immediately report this to the nearest Police Unit, inform the Chancellor and the Rector.</w:t>
      </w:r>
    </w:p>
    <w:p w:rsidR="00F84C32" w:rsidRPr="006A2EC0" w:rsidRDefault="006A2EC0">
      <w:pPr>
        <w:pStyle w:val="Akapitzlist"/>
        <w:numPr>
          <w:ilvl w:val="0"/>
          <w:numId w:val="13"/>
        </w:numPr>
        <w:tabs>
          <w:tab w:val="left" w:pos="559"/>
        </w:tabs>
        <w:spacing w:before="4" w:line="364" w:lineRule="auto"/>
        <w:ind w:left="558" w:right="204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In the absence of in</w:t>
      </w:r>
      <w:r w:rsidRPr="006A2EC0">
        <w:rPr>
          <w:rFonts w:ascii="Arial" w:hAnsi="Arial" w:cs="Arial"/>
          <w:sz w:val="24"/>
        </w:rPr>
        <w:t>formation on the specific location of the 'bomb', room users should check their workplace and its immediate surroundings to locate the object of unknown origin.</w:t>
      </w:r>
      <w:r w:rsidR="00A57DFC" w:rsidRPr="006A2EC0">
        <w:rPr>
          <w:rFonts w:ascii="Arial" w:hAnsi="Arial" w:cs="Arial"/>
          <w:sz w:val="20"/>
        </w:rPr>
        <w:t xml:space="preserve"> </w:t>
      </w:r>
      <w:r w:rsidR="00A57DFC" w:rsidRPr="006A2EC0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>
                <wp:extent cx="5777865" cy="794385"/>
                <wp:effectExtent l="9525" t="9525" r="13335" b="571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79438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FC" w:rsidRDefault="00A57DFC" w:rsidP="00A57DFC">
                            <w:pPr>
                              <w:spacing w:line="360" w:lineRule="auto"/>
                              <w:ind w:left="388" w:right="24" w:hanging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 xml:space="preserve">Suspicious objects must not be touched! </w:t>
                            </w:r>
                            <w:r>
                              <w:rPr>
                                <w:sz w:val="24"/>
                              </w:rPr>
                              <w:t xml:space="preserve">Their location must be reported to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the Director of F</w:t>
                            </w:r>
                            <w:r w:rsidRPr="00701611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acilities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O</w:t>
                            </w:r>
                            <w:r w:rsidRPr="00701611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peration and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R</w:t>
                            </w:r>
                            <w:r w:rsidRPr="00701611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ental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 or another member of University staff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54.95pt;height: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" fillcolor="#eaf1dd" strokeweight=".48pt">
                <v:textbox inset="0,0,0,0">
                  <w:txbxContent>
                    <w:p w:rsidR="00A57DFC" w:rsidRDefault="00A57DFC" w:rsidP="00A57DFC">
                      <w:pPr>
                        <w:spacing w:line="360" w:lineRule="auto"/>
                        <w:ind w:left="388" w:right="24" w:hanging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4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 xml:space="preserve">Suspicious objects must not be touched! </w:t>
                      </w:r>
                      <w:r>
                        <w:rPr>
                          <w:sz w:val="24"/>
                        </w:rPr>
                        <w:t xml:space="preserve">Their location must be reported to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the Director of F</w:t>
                      </w:r>
                      <w:r w:rsidRPr="00701611"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acilities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O</w:t>
                      </w:r>
                      <w:r w:rsidRPr="00701611"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peration and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R</w:t>
                      </w:r>
                      <w:r w:rsidRPr="00701611">
                        <w:rPr>
                          <w:rFonts w:ascii="Arial" w:hAnsi="Arial"/>
                          <w:b/>
                          <w:i/>
                          <w:sz w:val="24"/>
                        </w:rPr>
                        <w:t>ental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 or another member of University staff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4C32" w:rsidRPr="006A2EC0" w:rsidRDefault="00F84C32">
      <w:pPr>
        <w:pStyle w:val="Tekstpodstawowy"/>
        <w:ind w:left="131"/>
        <w:rPr>
          <w:rFonts w:ascii="Arial" w:hAnsi="Arial" w:cs="Arial"/>
          <w:sz w:val="20"/>
        </w:rPr>
      </w:pPr>
    </w:p>
    <w:p w:rsidR="00F84C32" w:rsidRPr="006A2EC0" w:rsidRDefault="006A2EC0">
      <w:pPr>
        <w:pStyle w:val="Akapitzlist"/>
        <w:numPr>
          <w:ilvl w:val="0"/>
          <w:numId w:val="12"/>
        </w:numPr>
        <w:tabs>
          <w:tab w:val="left" w:pos="557"/>
        </w:tabs>
        <w:spacing w:line="236" w:lineRule="exact"/>
        <w:ind w:hanging="35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Public areas (corridors, stairwells, lifts, toilets,</w:t>
      </w:r>
    </w:p>
    <w:p w:rsidR="00F84C32" w:rsidRPr="006A2EC0" w:rsidRDefault="006A2EC0">
      <w:pPr>
        <w:pStyle w:val="Tekstpodstawowy"/>
        <w:spacing w:before="143" w:line="364" w:lineRule="auto"/>
        <w:ind w:left="556" w:right="62"/>
        <w:rPr>
          <w:rFonts w:ascii="Arial" w:hAnsi="Arial" w:cs="Arial"/>
        </w:rPr>
      </w:pPr>
      <w:r w:rsidRPr="006A2EC0">
        <w:rPr>
          <w:rFonts w:ascii="Arial" w:hAnsi="Arial" w:cs="Arial"/>
        </w:rPr>
        <w:t xml:space="preserve">cellars, attics) and the immediate external </w:t>
      </w:r>
      <w:r w:rsidR="00A57DFC" w:rsidRPr="006A2EC0">
        <w:rPr>
          <w:rFonts w:ascii="Arial" w:hAnsi="Arial" w:cs="Arial"/>
        </w:rPr>
        <w:t>areas</w:t>
      </w:r>
      <w:r w:rsidRPr="006A2EC0">
        <w:rPr>
          <w:rFonts w:ascii="Arial" w:hAnsi="Arial" w:cs="Arial"/>
        </w:rPr>
        <w:t xml:space="preserve"> of the facility are checked by designated persons.</w:t>
      </w:r>
    </w:p>
    <w:p w:rsidR="00F84C32" w:rsidRPr="006A2EC0" w:rsidRDefault="006A2EC0">
      <w:pPr>
        <w:pStyle w:val="Akapitzlist"/>
        <w:numPr>
          <w:ilvl w:val="0"/>
          <w:numId w:val="12"/>
        </w:numPr>
        <w:tabs>
          <w:tab w:val="left" w:pos="559"/>
        </w:tabs>
        <w:spacing w:before="2" w:line="364" w:lineRule="auto"/>
        <w:ind w:left="558" w:right="204" w:hanging="36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Until the Police arrive, secure the endangered area as far as possible without endangering yourself or others.</w:t>
      </w:r>
    </w:p>
    <w:p w:rsidR="00F84C32" w:rsidRPr="006A2EC0" w:rsidRDefault="006A2EC0">
      <w:pPr>
        <w:pStyle w:val="Akapitzlist"/>
        <w:numPr>
          <w:ilvl w:val="0"/>
          <w:numId w:val="12"/>
        </w:numPr>
        <w:tabs>
          <w:tab w:val="left" w:pos="559"/>
        </w:tabs>
        <w:spacing w:before="3"/>
        <w:ind w:left="558" w:hanging="361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Once the Police arrive on the scene, they take over further management of the operation.</w:t>
      </w:r>
    </w:p>
    <w:p w:rsidR="00F84C32" w:rsidRPr="006A2EC0" w:rsidRDefault="00F84C32">
      <w:pPr>
        <w:rPr>
          <w:rFonts w:ascii="Arial" w:hAnsi="Arial" w:cs="Arial"/>
          <w:sz w:val="24"/>
        </w:rPr>
        <w:sectPr w:rsidR="00F84C32" w:rsidRPr="006A2EC0">
          <w:type w:val="continuous"/>
          <w:pgSz w:w="11900" w:h="16840"/>
          <w:pgMar w:top="1340" w:right="1220" w:bottom="280" w:left="1280" w:header="708" w:footer="708" w:gutter="0"/>
          <w:cols w:space="708"/>
        </w:sectPr>
      </w:pPr>
    </w:p>
    <w:p w:rsidR="00F84C32" w:rsidRPr="006A2EC0" w:rsidRDefault="006A2EC0">
      <w:pPr>
        <w:pStyle w:val="Akapitzlist"/>
        <w:numPr>
          <w:ilvl w:val="0"/>
          <w:numId w:val="12"/>
        </w:numPr>
        <w:tabs>
          <w:tab w:val="left" w:pos="559"/>
        </w:tabs>
        <w:spacing w:before="80"/>
        <w:ind w:left="558" w:hanging="361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lastRenderedPageBreak/>
        <w:t>It is imperative to follow the instructions of police officers.</w:t>
      </w:r>
    </w:p>
    <w:p w:rsidR="00F84C32" w:rsidRPr="006A2EC0" w:rsidRDefault="006A2EC0">
      <w:pPr>
        <w:pStyle w:val="Akapitzlist"/>
        <w:numPr>
          <w:ilvl w:val="0"/>
          <w:numId w:val="12"/>
        </w:numPr>
        <w:tabs>
          <w:tab w:val="left" w:pos="559"/>
        </w:tabs>
        <w:spacing w:before="144" w:line="364" w:lineRule="auto"/>
        <w:ind w:left="558" w:right="202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If the decision is made to evacuate, it is important to remain calm and composed, this will allow </w:t>
      </w:r>
      <w:r w:rsidR="00A57DFC" w:rsidRPr="006A2EC0">
        <w:rPr>
          <w:rFonts w:ascii="Arial" w:hAnsi="Arial" w:cs="Arial"/>
          <w:sz w:val="24"/>
        </w:rPr>
        <w:t>people</w:t>
      </w:r>
      <w:r w:rsidRPr="006A2EC0">
        <w:rPr>
          <w:rFonts w:ascii="Arial" w:hAnsi="Arial" w:cs="Arial"/>
          <w:sz w:val="24"/>
        </w:rPr>
        <w:t xml:space="preserve"> to leave the affected area smoothly and safely.</w:t>
      </w:r>
    </w:p>
    <w:p w:rsidR="00F84C32" w:rsidRPr="006A2EC0" w:rsidRDefault="006A2EC0">
      <w:pPr>
        <w:pStyle w:val="Akapitzlist"/>
        <w:numPr>
          <w:ilvl w:val="0"/>
          <w:numId w:val="12"/>
        </w:numPr>
        <w:tabs>
          <w:tab w:val="left" w:pos="559"/>
        </w:tabs>
        <w:spacing w:before="2" w:line="364" w:lineRule="auto"/>
        <w:ind w:left="558" w:right="203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During an evacuation</w:t>
      </w:r>
      <w:r w:rsidRPr="006A2EC0">
        <w:rPr>
          <w:rFonts w:ascii="Arial" w:hAnsi="Arial" w:cs="Arial"/>
          <w:sz w:val="24"/>
        </w:rPr>
        <w:t>, the evacuation procedure must be followed in accordance with the evacuation procedure manual, unless otherwise decided by the action leaders.</w:t>
      </w:r>
    </w:p>
    <w:p w:rsidR="00F84C32" w:rsidRPr="006A2EC0" w:rsidRDefault="006A2EC0">
      <w:pPr>
        <w:pStyle w:val="Akapitzlist"/>
        <w:numPr>
          <w:ilvl w:val="0"/>
          <w:numId w:val="12"/>
        </w:numPr>
        <w:tabs>
          <w:tab w:val="left" w:pos="559"/>
        </w:tabs>
        <w:spacing w:before="2" w:line="364" w:lineRule="auto"/>
        <w:ind w:left="558" w:right="201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Identification and recognition of a located explosive and its neutralisation are handled by authorised and speci</w:t>
      </w:r>
      <w:r w:rsidRPr="006A2EC0">
        <w:rPr>
          <w:rFonts w:ascii="Arial" w:hAnsi="Arial" w:cs="Arial"/>
          <w:sz w:val="24"/>
        </w:rPr>
        <w:t xml:space="preserve">alised units and organisational </w:t>
      </w:r>
      <w:r w:rsidR="00AA07A1" w:rsidRPr="006A2EC0">
        <w:rPr>
          <w:rFonts w:ascii="Arial" w:hAnsi="Arial" w:cs="Arial"/>
          <w:sz w:val="24"/>
        </w:rPr>
        <w:t>units</w:t>
      </w:r>
      <w:r w:rsidRPr="006A2EC0">
        <w:rPr>
          <w:rFonts w:ascii="Arial" w:hAnsi="Arial" w:cs="Arial"/>
          <w:sz w:val="24"/>
        </w:rPr>
        <w:t xml:space="preserve"> of the Police.</w:t>
      </w:r>
    </w:p>
    <w:p w:rsidR="00F84C32" w:rsidRPr="006A2EC0" w:rsidRDefault="00F84C32">
      <w:pPr>
        <w:pStyle w:val="Tekstpodstawowy"/>
        <w:rPr>
          <w:rFonts w:ascii="Arial" w:hAnsi="Arial" w:cs="Arial"/>
          <w:sz w:val="26"/>
        </w:rPr>
      </w:pPr>
    </w:p>
    <w:p w:rsidR="00F84C32" w:rsidRPr="006A2EC0" w:rsidRDefault="00F84C32">
      <w:pPr>
        <w:pStyle w:val="Tekstpodstawowy"/>
        <w:rPr>
          <w:rFonts w:ascii="Arial" w:hAnsi="Arial" w:cs="Arial"/>
          <w:sz w:val="26"/>
        </w:rPr>
      </w:pPr>
    </w:p>
    <w:p w:rsidR="00F84C32" w:rsidRPr="006A2EC0" w:rsidRDefault="00F84C32">
      <w:pPr>
        <w:pStyle w:val="Tekstpodstawowy"/>
        <w:rPr>
          <w:rFonts w:ascii="Arial" w:hAnsi="Arial" w:cs="Arial"/>
          <w:sz w:val="34"/>
        </w:rPr>
      </w:pPr>
    </w:p>
    <w:p w:rsidR="00F84C32" w:rsidRPr="006A2EC0" w:rsidRDefault="006A2EC0">
      <w:pPr>
        <w:pStyle w:val="Nagwek1"/>
        <w:spacing w:before="1" w:line="360" w:lineRule="auto"/>
        <w:ind w:left="3733" w:hanging="3000"/>
      </w:pPr>
      <w:r w:rsidRPr="006A2EC0">
        <w:t xml:space="preserve">Procedure to be followed in the event of intrusion by attackers into an AWF </w:t>
      </w:r>
      <w:r w:rsidR="00AA07A1" w:rsidRPr="006A2EC0">
        <w:t>premises</w:t>
      </w:r>
    </w:p>
    <w:p w:rsidR="00F84C32" w:rsidRPr="006A2EC0" w:rsidRDefault="006A2EC0">
      <w:pPr>
        <w:pStyle w:val="Tekstpodstawowy"/>
        <w:spacing w:before="279"/>
        <w:ind w:left="234"/>
        <w:rPr>
          <w:rFonts w:ascii="Arial" w:hAnsi="Arial" w:cs="Arial"/>
        </w:rPr>
      </w:pPr>
      <w:r w:rsidRPr="006A2EC0">
        <w:rPr>
          <w:rFonts w:ascii="Arial" w:hAnsi="Arial" w:cs="Arial"/>
        </w:rPr>
        <w:t xml:space="preserve">In the event of intrusion by attackers into the </w:t>
      </w:r>
      <w:r w:rsidRPr="006A2EC0">
        <w:rPr>
          <w:rFonts w:ascii="Arial" w:hAnsi="Arial" w:cs="Arial"/>
          <w:b/>
        </w:rPr>
        <w:t xml:space="preserve">AWF </w:t>
      </w:r>
      <w:r w:rsidR="00AA07A1" w:rsidRPr="006A2EC0">
        <w:rPr>
          <w:rFonts w:ascii="Arial" w:hAnsi="Arial" w:cs="Arial"/>
          <w:b/>
        </w:rPr>
        <w:t>premises</w:t>
      </w:r>
      <w:r w:rsidRPr="006A2EC0">
        <w:rPr>
          <w:rFonts w:ascii="Arial" w:hAnsi="Arial" w:cs="Arial"/>
          <w:b/>
        </w:rPr>
        <w:t xml:space="preserve">, </w:t>
      </w:r>
      <w:r w:rsidRPr="006A2EC0">
        <w:rPr>
          <w:rFonts w:ascii="Arial" w:hAnsi="Arial" w:cs="Arial"/>
        </w:rPr>
        <w:t>you should:</w:t>
      </w:r>
    </w:p>
    <w:p w:rsidR="00F84C32" w:rsidRPr="006A2EC0" w:rsidRDefault="00F84C32">
      <w:pPr>
        <w:pStyle w:val="Tekstpodstawowy"/>
        <w:spacing w:before="2"/>
        <w:rPr>
          <w:rFonts w:ascii="Arial" w:hAnsi="Arial" w:cs="Arial"/>
          <w:sz w:val="37"/>
        </w:rPr>
      </w:pPr>
    </w:p>
    <w:p w:rsidR="00F84C32" w:rsidRPr="006A2EC0" w:rsidRDefault="006A2EC0">
      <w:pPr>
        <w:pStyle w:val="Akapitzlist"/>
        <w:numPr>
          <w:ilvl w:val="0"/>
          <w:numId w:val="11"/>
        </w:numPr>
        <w:tabs>
          <w:tab w:val="left" w:pos="559"/>
        </w:tabs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submit to the will of the attackers and </w:t>
      </w:r>
      <w:r w:rsidRPr="006A2EC0">
        <w:rPr>
          <w:rFonts w:ascii="Arial" w:hAnsi="Arial" w:cs="Arial"/>
          <w:sz w:val="24"/>
        </w:rPr>
        <w:t xml:space="preserve">follow </w:t>
      </w:r>
      <w:r w:rsidR="00AA07A1" w:rsidRPr="006A2EC0">
        <w:rPr>
          <w:rFonts w:ascii="Arial" w:hAnsi="Arial" w:cs="Arial"/>
          <w:sz w:val="24"/>
        </w:rPr>
        <w:t>strictly</w:t>
      </w:r>
      <w:r w:rsidR="00AA07A1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sz w:val="24"/>
        </w:rPr>
        <w:t>their instructions</w:t>
      </w:r>
      <w:r w:rsidRPr="006A2EC0">
        <w:rPr>
          <w:rFonts w:ascii="Arial" w:hAnsi="Arial" w:cs="Arial"/>
          <w:sz w:val="24"/>
        </w:rPr>
        <w:t>;</w:t>
      </w:r>
    </w:p>
    <w:p w:rsidR="00F84C32" w:rsidRPr="006A2EC0" w:rsidRDefault="006A2EC0">
      <w:pPr>
        <w:pStyle w:val="Akapitzlist"/>
        <w:numPr>
          <w:ilvl w:val="0"/>
          <w:numId w:val="11"/>
        </w:numPr>
        <w:tabs>
          <w:tab w:val="left" w:pos="559"/>
        </w:tabs>
        <w:spacing w:before="144" w:line="364" w:lineRule="auto"/>
        <w:ind w:right="202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try to draw the attackers' attention to the fact that they are dealing with people. Address those around us by name, increasing the chance of their survival;</w:t>
      </w:r>
    </w:p>
    <w:p w:rsidR="00F84C32" w:rsidRPr="006A2EC0" w:rsidRDefault="006A2EC0">
      <w:pPr>
        <w:pStyle w:val="Akapitzlist"/>
        <w:numPr>
          <w:ilvl w:val="0"/>
          <w:numId w:val="11"/>
        </w:numPr>
        <w:tabs>
          <w:tab w:val="left" w:pos="559"/>
        </w:tabs>
        <w:spacing w:line="364" w:lineRule="auto"/>
        <w:ind w:right="204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always ask permission, e.g. when you want to </w:t>
      </w:r>
      <w:r w:rsidR="00334FB4" w:rsidRPr="006A2EC0">
        <w:rPr>
          <w:rFonts w:ascii="Arial" w:hAnsi="Arial" w:cs="Arial"/>
          <w:sz w:val="24"/>
        </w:rPr>
        <w:t>give</w:t>
      </w:r>
      <w:r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b/>
          <w:i/>
          <w:sz w:val="24"/>
        </w:rPr>
        <w:t xml:space="preserve">students </w:t>
      </w:r>
      <w:r w:rsidRPr="006A2EC0">
        <w:rPr>
          <w:rFonts w:ascii="Arial" w:hAnsi="Arial" w:cs="Arial"/>
          <w:sz w:val="24"/>
        </w:rPr>
        <w:t>an instruction;</w:t>
      </w:r>
    </w:p>
    <w:p w:rsidR="00F84C32" w:rsidRPr="006A2EC0" w:rsidRDefault="006A2EC0">
      <w:pPr>
        <w:pStyle w:val="Akapitzlist"/>
        <w:numPr>
          <w:ilvl w:val="0"/>
          <w:numId w:val="11"/>
        </w:numPr>
        <w:tabs>
          <w:tab w:val="left" w:pos="559"/>
        </w:tabs>
        <w:spacing w:line="367" w:lineRule="auto"/>
        <w:ind w:right="203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pacing w:val="-1"/>
          <w:w w:val="105"/>
          <w:sz w:val="24"/>
        </w:rPr>
        <w:t xml:space="preserve">remember details </w:t>
      </w:r>
      <w:r w:rsidRPr="006A2EC0">
        <w:rPr>
          <w:rFonts w:ascii="Arial" w:hAnsi="Arial" w:cs="Arial"/>
          <w:w w:val="105"/>
          <w:sz w:val="24"/>
        </w:rPr>
        <w:t xml:space="preserve">of the kidnappers and surroundings </w:t>
      </w:r>
      <w:r w:rsidRPr="006A2EC0">
        <w:rPr>
          <w:rFonts w:ascii="Arial" w:hAnsi="Arial" w:cs="Arial"/>
          <w:w w:val="155"/>
          <w:sz w:val="24"/>
        </w:rPr>
        <w:t xml:space="preserve">- </w:t>
      </w:r>
      <w:r w:rsidRPr="006A2EC0">
        <w:rPr>
          <w:rFonts w:ascii="Arial" w:hAnsi="Arial" w:cs="Arial"/>
          <w:w w:val="105"/>
          <w:sz w:val="24"/>
        </w:rPr>
        <w:t>this information may prove valuable to the emergency services;</w:t>
      </w:r>
    </w:p>
    <w:p w:rsidR="00F84C32" w:rsidRPr="006A2EC0" w:rsidRDefault="006A2EC0">
      <w:pPr>
        <w:pStyle w:val="Akapitzlist"/>
        <w:numPr>
          <w:ilvl w:val="0"/>
          <w:numId w:val="11"/>
        </w:numPr>
        <w:tabs>
          <w:tab w:val="left" w:pos="559"/>
        </w:tabs>
        <w:spacing w:line="367" w:lineRule="auto"/>
        <w:ind w:right="203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w w:val="105"/>
          <w:sz w:val="24"/>
        </w:rPr>
        <w:t xml:space="preserve">try to calm those around you </w:t>
      </w:r>
      <w:r w:rsidRPr="006A2EC0">
        <w:rPr>
          <w:rFonts w:ascii="Arial" w:hAnsi="Arial" w:cs="Arial"/>
          <w:w w:val="160"/>
          <w:sz w:val="24"/>
        </w:rPr>
        <w:t xml:space="preserve">- </w:t>
      </w:r>
      <w:r w:rsidRPr="006A2EC0">
        <w:rPr>
          <w:rFonts w:ascii="Arial" w:hAnsi="Arial" w:cs="Arial"/>
          <w:w w:val="105"/>
          <w:sz w:val="24"/>
        </w:rPr>
        <w:t>get your own emotions under control as much as possible;</w:t>
      </w:r>
    </w:p>
    <w:p w:rsidR="00F84C32" w:rsidRPr="006A2EC0" w:rsidRDefault="006A2EC0">
      <w:pPr>
        <w:pStyle w:val="Akapitzlist"/>
        <w:numPr>
          <w:ilvl w:val="0"/>
          <w:numId w:val="11"/>
        </w:numPr>
        <w:tabs>
          <w:tab w:val="left" w:pos="559"/>
        </w:tabs>
        <w:spacing w:line="268" w:lineRule="exact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until an exit command </w:t>
      </w:r>
      <w:r w:rsidRPr="006A2EC0">
        <w:rPr>
          <w:rFonts w:ascii="Arial" w:hAnsi="Arial" w:cs="Arial"/>
          <w:sz w:val="24"/>
        </w:rPr>
        <w:t>is issued:</w:t>
      </w:r>
    </w:p>
    <w:p w:rsidR="00F84C32" w:rsidRPr="006A2EC0" w:rsidRDefault="006A2EC0">
      <w:pPr>
        <w:pStyle w:val="Akapitzlist"/>
        <w:numPr>
          <w:ilvl w:val="1"/>
          <w:numId w:val="11"/>
        </w:numPr>
        <w:tabs>
          <w:tab w:val="left" w:pos="844"/>
        </w:tabs>
        <w:spacing w:before="133" w:line="362" w:lineRule="auto"/>
        <w:ind w:right="204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do not allow other people to leave the room and look out of doors and windows,</w:t>
      </w:r>
    </w:p>
    <w:p w:rsidR="00F84C32" w:rsidRPr="006A2EC0" w:rsidRDefault="006A2EC0">
      <w:pPr>
        <w:pStyle w:val="Akapitzlist"/>
        <w:numPr>
          <w:ilvl w:val="1"/>
          <w:numId w:val="11"/>
        </w:numPr>
        <w:tabs>
          <w:tab w:val="left" w:pos="844"/>
        </w:tabs>
        <w:spacing w:before="1"/>
        <w:ind w:left="844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order to lie down on the floor,</w:t>
      </w:r>
    </w:p>
    <w:p w:rsidR="00F84C32" w:rsidRPr="006A2EC0" w:rsidRDefault="006A2EC0">
      <w:pPr>
        <w:pStyle w:val="Akapitzlist"/>
        <w:numPr>
          <w:ilvl w:val="0"/>
          <w:numId w:val="11"/>
        </w:numPr>
        <w:tabs>
          <w:tab w:val="left" w:pos="559"/>
        </w:tabs>
        <w:spacing w:before="142" w:line="364" w:lineRule="auto"/>
        <w:ind w:right="204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follow the instructions of the counter-terrori</w:t>
      </w:r>
      <w:r w:rsidR="00334FB4" w:rsidRPr="006A2EC0">
        <w:rPr>
          <w:rFonts w:ascii="Arial" w:hAnsi="Arial" w:cs="Arial"/>
          <w:sz w:val="24"/>
        </w:rPr>
        <w:t>sm</w:t>
      </w:r>
      <w:r w:rsidRPr="006A2EC0">
        <w:rPr>
          <w:rFonts w:ascii="Arial" w:hAnsi="Arial" w:cs="Arial"/>
          <w:sz w:val="24"/>
        </w:rPr>
        <w:t xml:space="preserve"> </w:t>
      </w:r>
      <w:r w:rsidR="00334FB4" w:rsidRPr="006A2EC0">
        <w:rPr>
          <w:rFonts w:ascii="Arial" w:hAnsi="Arial" w:cs="Arial"/>
          <w:sz w:val="24"/>
        </w:rPr>
        <w:t>unit</w:t>
      </w:r>
      <w:r w:rsidRPr="006A2EC0">
        <w:rPr>
          <w:rFonts w:ascii="Arial" w:hAnsi="Arial" w:cs="Arial"/>
          <w:sz w:val="24"/>
        </w:rPr>
        <w:t xml:space="preserve"> when </w:t>
      </w:r>
      <w:r w:rsidR="00334FB4" w:rsidRPr="006A2EC0">
        <w:rPr>
          <w:rFonts w:ascii="Arial" w:hAnsi="Arial" w:cs="Arial"/>
          <w:sz w:val="24"/>
        </w:rPr>
        <w:t>release</w:t>
      </w:r>
      <w:r w:rsidR="00334FB4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sz w:val="24"/>
        </w:rPr>
        <w:t xml:space="preserve">action is </w:t>
      </w:r>
      <w:r w:rsidR="00334FB4" w:rsidRPr="006A2EC0">
        <w:rPr>
          <w:rFonts w:ascii="Arial" w:hAnsi="Arial" w:cs="Arial"/>
          <w:sz w:val="24"/>
        </w:rPr>
        <w:t xml:space="preserve">carried out. </w:t>
      </w:r>
    </w:p>
    <w:p w:rsidR="00F84C32" w:rsidRPr="006A2EC0" w:rsidRDefault="006A2EC0">
      <w:pPr>
        <w:pStyle w:val="Tekstpodstawowy"/>
        <w:spacing w:before="1"/>
        <w:rPr>
          <w:rFonts w:ascii="Arial" w:hAnsi="Arial" w:cs="Arial"/>
          <w:sz w:val="21"/>
        </w:rPr>
      </w:pPr>
      <w:r w:rsidRPr="006A2EC0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176530</wp:posOffset>
                </wp:positionV>
                <wp:extent cx="5720080" cy="538480"/>
                <wp:effectExtent l="0" t="0" r="0" b="0"/>
                <wp:wrapTopAndBottom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538480"/>
                          <a:chOff x="1565" y="278"/>
                          <a:chExt cx="9008" cy="848"/>
                        </a:xfrm>
                      </wpg:grpSpPr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1564" y="287"/>
                            <a:ext cx="8998" cy="828"/>
                          </a:xfrm>
                          <a:custGeom>
                            <a:avLst/>
                            <a:gdLst>
                              <a:gd name="T0" fmla="+- 0 10562 1565"/>
                              <a:gd name="T1" fmla="*/ T0 w 8998"/>
                              <a:gd name="T2" fmla="+- 0 287 287"/>
                              <a:gd name="T3" fmla="*/ 287 h 828"/>
                              <a:gd name="T4" fmla="+- 0 1565 1565"/>
                              <a:gd name="T5" fmla="*/ T4 w 8998"/>
                              <a:gd name="T6" fmla="+- 0 287 287"/>
                              <a:gd name="T7" fmla="*/ 287 h 828"/>
                              <a:gd name="T8" fmla="+- 0 1565 1565"/>
                              <a:gd name="T9" fmla="*/ T8 w 8998"/>
                              <a:gd name="T10" fmla="+- 0 700 287"/>
                              <a:gd name="T11" fmla="*/ 700 h 828"/>
                              <a:gd name="T12" fmla="+- 0 1565 1565"/>
                              <a:gd name="T13" fmla="*/ T12 w 8998"/>
                              <a:gd name="T14" fmla="+- 0 1115 287"/>
                              <a:gd name="T15" fmla="*/ 1115 h 828"/>
                              <a:gd name="T16" fmla="+- 0 10562 1565"/>
                              <a:gd name="T17" fmla="*/ T16 w 8998"/>
                              <a:gd name="T18" fmla="+- 0 1115 287"/>
                              <a:gd name="T19" fmla="*/ 1115 h 828"/>
                              <a:gd name="T20" fmla="+- 0 10562 1565"/>
                              <a:gd name="T21" fmla="*/ T20 w 8998"/>
                              <a:gd name="T22" fmla="+- 0 700 287"/>
                              <a:gd name="T23" fmla="*/ 700 h 828"/>
                              <a:gd name="T24" fmla="+- 0 10562 1565"/>
                              <a:gd name="T25" fmla="*/ T24 w 8998"/>
                              <a:gd name="T26" fmla="+- 0 287 287"/>
                              <a:gd name="T27" fmla="*/ 28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98" h="828">
                                <a:moveTo>
                                  <a:pt x="8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0" y="828"/>
                                </a:lnTo>
                                <a:lnTo>
                                  <a:pt x="8997" y="828"/>
                                </a:lnTo>
                                <a:lnTo>
                                  <a:pt x="8997" y="413"/>
                                </a:lnTo>
                                <a:lnTo>
                                  <a:pt x="8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282"/>
                            <a:ext cx="890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4C32" w:rsidRDefault="006A2EC0">
                              <w:pPr>
                                <w:spacing w:before="6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Important: </w:t>
                              </w:r>
                              <w:r w:rsidR="00334FB4">
                                <w:rPr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sz w:val="24"/>
                                </w:rPr>
                                <w:t xml:space="preserve"> must be prepared to be tre</w:t>
                              </w:r>
                              <w:r>
                                <w:rPr>
                                  <w:sz w:val="24"/>
                                </w:rPr>
                                <w:t>ated harshly by the police. As long as</w:t>
                              </w:r>
                            </w:p>
                            <w:p w:rsidR="00F84C32" w:rsidRDefault="006A2EC0">
                              <w:pPr>
                                <w:spacing w:before="135"/>
                                <w:ind w:left="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4"/>
                                </w:rPr>
                                <w:t xml:space="preserve">person is </w:t>
                              </w:r>
                              <w:r>
                                <w:rPr>
                                  <w:sz w:val="24"/>
                                </w:rPr>
                                <w:t>not identified, he or she is a potential terrorist for the police.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7" style="position:absolute;margin-left:78.25pt;margin-top:13.9pt;width:450.4pt;height:42.4pt;z-index:-15728128;mso-wrap-distance-left:0;mso-wrap-distance-right:0;mso-position-horizontal-relative:page;mso-position-vertical-relative:text" coordorigin="1565,278" coordsize="9008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">
                <v:shape id="Freeform 31" o:spid="_x0000_s1028" style="position:absolute;left:1564;top:287;width:8998;height:828;visibility:visible;mso-wrap-style:square;v-text-anchor:top" coordsize="899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" path="m8997,l,,,413,,828r8997,l8997,413,8997,xe" fillcolor="#eaf1dd" stroked="f">
                  <v:path arrowok="t" o:connecttype="custom" o:connectlocs="8997,287;0,287;0,700;0,1115;8997,1115;8997,700;8997,287" o:connectangles="0,0,0,0,0,0,0"/>
                </v:shape>
                <v:shape id="Text Box 30" o:spid="_x0000_s1029" type="#_x0000_t202" style="position:absolute;left:1658;top:282;width:890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F84C32" w:rsidRDefault="006A2EC0">
                        <w:pPr>
                          <w:spacing w:before="6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Important: </w:t>
                        </w:r>
                        <w:r w:rsidR="00334FB4">
                          <w:rPr>
                            <w:sz w:val="24"/>
                          </w:rPr>
                          <w:t>People</w:t>
                        </w:r>
                        <w:r>
                          <w:rPr>
                            <w:sz w:val="24"/>
                          </w:rPr>
                          <w:t xml:space="preserve"> must be prepared to be tre</w:t>
                        </w:r>
                        <w:r>
                          <w:rPr>
                            <w:sz w:val="24"/>
                          </w:rPr>
                          <w:t>ated harshly by the police. As long as</w:t>
                        </w:r>
                      </w:p>
                      <w:p w:rsidR="00F84C32" w:rsidRDefault="006A2EC0">
                        <w:pPr>
                          <w:spacing w:before="135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4"/>
                          </w:rPr>
                          <w:t xml:space="preserve">person is </w:t>
                        </w:r>
                        <w:r>
                          <w:rPr>
                            <w:sz w:val="24"/>
                          </w:rPr>
                          <w:t>not identified, he or she is a potential terrorist for the police.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4C32" w:rsidRPr="006A2EC0" w:rsidRDefault="00F84C32">
      <w:pPr>
        <w:rPr>
          <w:rFonts w:ascii="Arial" w:hAnsi="Arial" w:cs="Arial"/>
          <w:sz w:val="21"/>
        </w:rPr>
        <w:sectPr w:rsidR="00F84C32" w:rsidRPr="006A2EC0">
          <w:pgSz w:w="11900" w:h="16840"/>
          <w:pgMar w:top="1340" w:right="1220" w:bottom="280" w:left="1280" w:header="708" w:footer="708" w:gutter="0"/>
          <w:cols w:space="708"/>
        </w:sectPr>
      </w:pPr>
    </w:p>
    <w:p w:rsidR="00F84C32" w:rsidRPr="006A2EC0" w:rsidRDefault="006A2EC0">
      <w:pPr>
        <w:pStyle w:val="Nagwek1"/>
        <w:spacing w:line="360" w:lineRule="auto"/>
        <w:ind w:left="2771" w:right="815" w:hanging="2458"/>
      </w:pPr>
      <w:r w:rsidRPr="006A2EC0">
        <w:lastRenderedPageBreak/>
        <w:t>Procedure for dealing with firearms on AWF premises</w:t>
      </w:r>
    </w:p>
    <w:p w:rsidR="00F84C32" w:rsidRPr="006A2EC0" w:rsidRDefault="006A2EC0">
      <w:pPr>
        <w:pStyle w:val="Akapitzlist"/>
        <w:numPr>
          <w:ilvl w:val="0"/>
          <w:numId w:val="10"/>
        </w:numPr>
        <w:tabs>
          <w:tab w:val="left" w:pos="463"/>
        </w:tabs>
        <w:spacing w:before="282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In a situation of direct contact with an attacker, you should:</w:t>
      </w:r>
    </w:p>
    <w:p w:rsidR="00F84C32" w:rsidRPr="006A2EC0" w:rsidRDefault="00F84C32">
      <w:pPr>
        <w:pStyle w:val="Tekstpodstawowy"/>
        <w:spacing w:before="3"/>
        <w:rPr>
          <w:rFonts w:ascii="Arial" w:hAnsi="Arial" w:cs="Arial"/>
          <w:sz w:val="37"/>
        </w:rPr>
      </w:pPr>
    </w:p>
    <w:p w:rsidR="00F84C32" w:rsidRPr="006A2EC0" w:rsidRDefault="006A2EC0">
      <w:pPr>
        <w:pStyle w:val="Akapitzlist"/>
        <w:numPr>
          <w:ilvl w:val="1"/>
          <w:numId w:val="10"/>
        </w:numPr>
        <w:tabs>
          <w:tab w:val="left" w:pos="845"/>
        </w:tabs>
        <w:spacing w:before="1"/>
        <w:ind w:left="844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order to lie down on the floor;</w:t>
      </w:r>
    </w:p>
    <w:p w:rsidR="00F84C32" w:rsidRPr="006A2EC0" w:rsidRDefault="006A2EC0">
      <w:pPr>
        <w:pStyle w:val="Akapitzlist"/>
        <w:numPr>
          <w:ilvl w:val="1"/>
          <w:numId w:val="10"/>
        </w:numPr>
        <w:tabs>
          <w:tab w:val="left" w:pos="845"/>
        </w:tabs>
        <w:spacing w:before="143"/>
        <w:ind w:left="844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try to calm people down;</w:t>
      </w:r>
    </w:p>
    <w:p w:rsidR="00F84C32" w:rsidRPr="006A2EC0" w:rsidRDefault="006A2EC0">
      <w:pPr>
        <w:pStyle w:val="Akapitzlist"/>
        <w:numPr>
          <w:ilvl w:val="1"/>
          <w:numId w:val="10"/>
        </w:numPr>
        <w:tabs>
          <w:tab w:val="left" w:pos="845"/>
        </w:tabs>
        <w:spacing w:before="141" w:line="367" w:lineRule="auto"/>
        <w:ind w:right="203" w:hanging="36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ensure that they do not turn their backs on attackers when instructed to move;</w:t>
      </w:r>
    </w:p>
    <w:p w:rsidR="00F84C32" w:rsidRPr="006A2EC0" w:rsidRDefault="006A2EC0">
      <w:pPr>
        <w:pStyle w:val="Akapitzlist"/>
        <w:numPr>
          <w:ilvl w:val="1"/>
          <w:numId w:val="10"/>
        </w:numPr>
        <w:tabs>
          <w:tab w:val="left" w:pos="844"/>
        </w:tabs>
        <w:spacing w:line="367" w:lineRule="auto"/>
        <w:ind w:left="844" w:right="200" w:hanging="36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if terrorists give orders, ensure that they are carried out calmly - </w:t>
      </w:r>
      <w:r w:rsidRPr="006A2EC0">
        <w:rPr>
          <w:rFonts w:ascii="Arial" w:hAnsi="Arial" w:cs="Arial"/>
          <w:w w:val="105"/>
          <w:sz w:val="24"/>
        </w:rPr>
        <w:t>violent movement may increase the aggression of the</w:t>
      </w:r>
      <w:r w:rsidRPr="006A2EC0">
        <w:rPr>
          <w:rFonts w:ascii="Arial" w:hAnsi="Arial" w:cs="Arial"/>
          <w:w w:val="105"/>
          <w:sz w:val="24"/>
        </w:rPr>
        <w:t xml:space="preserve"> attackers;</w:t>
      </w:r>
    </w:p>
    <w:p w:rsidR="00F84C32" w:rsidRPr="006A2EC0" w:rsidRDefault="006A2EC0">
      <w:pPr>
        <w:pStyle w:val="Akapitzlist"/>
        <w:numPr>
          <w:ilvl w:val="1"/>
          <w:numId w:val="10"/>
        </w:numPr>
        <w:tabs>
          <w:tab w:val="left" w:pos="845"/>
        </w:tabs>
        <w:spacing w:line="268" w:lineRule="exact"/>
        <w:ind w:left="844" w:hanging="362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if possible, call the emergency number 112.</w:t>
      </w:r>
    </w:p>
    <w:p w:rsidR="00F84C32" w:rsidRPr="006A2EC0" w:rsidRDefault="00F84C32">
      <w:pPr>
        <w:pStyle w:val="Tekstpodstawowy"/>
        <w:rPr>
          <w:rFonts w:ascii="Arial" w:hAnsi="Arial" w:cs="Arial"/>
          <w:sz w:val="20"/>
        </w:rPr>
      </w:pPr>
    </w:p>
    <w:p w:rsidR="00F84C32" w:rsidRPr="006A2EC0" w:rsidRDefault="006A2EC0">
      <w:pPr>
        <w:pStyle w:val="Tekstpodstawowy"/>
        <w:spacing w:before="4"/>
        <w:rPr>
          <w:rFonts w:ascii="Arial" w:hAnsi="Arial" w:cs="Arial"/>
          <w:sz w:val="13"/>
        </w:rPr>
      </w:pPr>
      <w:r w:rsidRPr="006A2E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124460</wp:posOffset>
                </wp:positionV>
                <wp:extent cx="5111750" cy="530860"/>
                <wp:effectExtent l="0" t="0" r="0" b="0"/>
                <wp:wrapTopAndBottom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53086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C32" w:rsidRDefault="006A2EC0">
                            <w:pPr>
                              <w:pStyle w:val="Tekstpodstawowy"/>
                              <w:spacing w:before="3" w:line="360" w:lineRule="auto"/>
                              <w:ind w:left="2817" w:hanging="2487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It is important </w:t>
                            </w:r>
                            <w:r>
                              <w:t xml:space="preserve">not to disconnect and to try, if possible, to </w:t>
                            </w:r>
                            <w:r w:rsidR="003738A0">
                              <w:t>inform constantly about</w:t>
                            </w:r>
                            <w:r>
                              <w:t xml:space="preserve"> the situation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104.75pt;margin-top:9.8pt;width:402.5pt;height:41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" fillcolor="#eaf1dd" strokeweight=".48pt">
                <v:textbox inset="0,0,0,0">
                  <w:txbxContent>
                    <w:p w:rsidR="00F84C32" w:rsidRDefault="006A2EC0">
                      <w:pPr>
                        <w:pStyle w:val="Tekstpodstawowy"/>
                        <w:spacing w:before="3" w:line="360" w:lineRule="auto"/>
                        <w:ind w:left="2817" w:hanging="2487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It is important </w:t>
                      </w:r>
                      <w:r>
                        <w:t xml:space="preserve">not to disconnect and to try, if possible, to </w:t>
                      </w:r>
                      <w:r w:rsidR="003738A0">
                        <w:t>inform constantly about</w:t>
                      </w:r>
                      <w:r>
                        <w:t xml:space="preserve"> the situation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4C32" w:rsidRPr="006A2EC0" w:rsidRDefault="00F84C32">
      <w:pPr>
        <w:pStyle w:val="Tekstpodstawowy"/>
        <w:spacing w:before="1"/>
        <w:rPr>
          <w:rFonts w:ascii="Arial" w:hAnsi="Arial" w:cs="Arial"/>
          <w:sz w:val="14"/>
        </w:rPr>
      </w:pPr>
    </w:p>
    <w:p w:rsidR="00F84C32" w:rsidRPr="006A2EC0" w:rsidRDefault="006A2EC0">
      <w:pPr>
        <w:pStyle w:val="Akapitzlist"/>
        <w:numPr>
          <w:ilvl w:val="0"/>
          <w:numId w:val="10"/>
        </w:numPr>
        <w:tabs>
          <w:tab w:val="left" w:pos="468"/>
        </w:tabs>
        <w:spacing w:before="96"/>
        <w:ind w:left="467" w:hanging="27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Once the situation is under control:</w:t>
      </w:r>
    </w:p>
    <w:p w:rsidR="00F84C32" w:rsidRPr="006A2EC0" w:rsidRDefault="00F84C32">
      <w:pPr>
        <w:pStyle w:val="Tekstpodstawowy"/>
        <w:spacing w:before="3"/>
        <w:rPr>
          <w:rFonts w:ascii="Arial" w:hAnsi="Arial" w:cs="Arial"/>
          <w:sz w:val="37"/>
        </w:rPr>
      </w:pPr>
    </w:p>
    <w:p w:rsidR="00F84C32" w:rsidRPr="006A2EC0" w:rsidRDefault="003738A0">
      <w:pPr>
        <w:pStyle w:val="Akapitzlist"/>
        <w:numPr>
          <w:ilvl w:val="1"/>
          <w:numId w:val="10"/>
        </w:numPr>
        <w:tabs>
          <w:tab w:val="left" w:pos="845"/>
        </w:tabs>
        <w:spacing w:line="362" w:lineRule="auto"/>
        <w:ind w:right="203" w:hanging="36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ascertai</w:t>
      </w:r>
      <w:r w:rsidR="006A2EC0" w:rsidRPr="006A2EC0">
        <w:rPr>
          <w:rFonts w:ascii="Arial" w:hAnsi="Arial" w:cs="Arial"/>
          <w:sz w:val="24"/>
        </w:rPr>
        <w:t xml:space="preserve"> the number of casualties and check </w:t>
      </w:r>
      <w:r w:rsidRPr="006A2EC0">
        <w:rPr>
          <w:rFonts w:ascii="Arial" w:hAnsi="Arial" w:cs="Arial"/>
          <w:sz w:val="24"/>
        </w:rPr>
        <w:t>if</w:t>
      </w:r>
      <w:r w:rsidR="006A2EC0" w:rsidRPr="006A2EC0">
        <w:rPr>
          <w:rFonts w:ascii="Arial" w:hAnsi="Arial" w:cs="Arial"/>
          <w:sz w:val="24"/>
        </w:rPr>
        <w:t xml:space="preserve"> gunshots </w:t>
      </w:r>
      <w:r w:rsidR="006A2EC0" w:rsidRPr="006A2EC0">
        <w:rPr>
          <w:rFonts w:ascii="Arial" w:hAnsi="Arial" w:cs="Arial"/>
          <w:sz w:val="24"/>
        </w:rPr>
        <w:t>have not caused another hazard (e.g. fire);</w:t>
      </w:r>
    </w:p>
    <w:p w:rsidR="00F84C32" w:rsidRPr="006A2EC0" w:rsidRDefault="006A2EC0">
      <w:pPr>
        <w:pStyle w:val="Akapitzlist"/>
        <w:numPr>
          <w:ilvl w:val="1"/>
          <w:numId w:val="10"/>
        </w:numPr>
        <w:tabs>
          <w:tab w:val="left" w:pos="845"/>
        </w:tabs>
        <w:spacing w:before="1" w:line="362" w:lineRule="auto"/>
        <w:ind w:right="196" w:hanging="356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call or nominate someone to call one of the emergency numbers;</w:t>
      </w:r>
    </w:p>
    <w:p w:rsidR="00F84C32" w:rsidRPr="006A2EC0" w:rsidRDefault="006A2EC0">
      <w:pPr>
        <w:pStyle w:val="Akapitzlist"/>
        <w:numPr>
          <w:ilvl w:val="1"/>
          <w:numId w:val="10"/>
        </w:numPr>
        <w:tabs>
          <w:tab w:val="left" w:pos="844"/>
        </w:tabs>
        <w:spacing w:before="1"/>
        <w:ind w:left="844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provide first aid to those most in need;</w:t>
      </w:r>
    </w:p>
    <w:p w:rsidR="00F84C32" w:rsidRPr="006A2EC0" w:rsidRDefault="006A2EC0">
      <w:pPr>
        <w:pStyle w:val="Akapitzlist"/>
        <w:numPr>
          <w:ilvl w:val="1"/>
          <w:numId w:val="10"/>
        </w:numPr>
        <w:tabs>
          <w:tab w:val="left" w:pos="844"/>
        </w:tabs>
        <w:spacing w:before="137" w:line="362" w:lineRule="auto"/>
        <w:ind w:right="200" w:hanging="356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if the shelling has caused another hazard, take action</w:t>
      </w:r>
      <w:r w:rsidRPr="006A2EC0">
        <w:rPr>
          <w:rFonts w:ascii="Arial" w:hAnsi="Arial" w:cs="Arial"/>
          <w:sz w:val="24"/>
        </w:rPr>
        <w:t xml:space="preserve"> appropriate to the situation;</w:t>
      </w:r>
    </w:p>
    <w:p w:rsidR="00F84C32" w:rsidRPr="006A2EC0" w:rsidRDefault="006A2EC0">
      <w:pPr>
        <w:pStyle w:val="Akapitzlist"/>
        <w:numPr>
          <w:ilvl w:val="1"/>
          <w:numId w:val="10"/>
        </w:numPr>
        <w:tabs>
          <w:tab w:val="left" w:pos="844"/>
        </w:tabs>
        <w:spacing w:before="1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provide psychologica</w:t>
      </w:r>
      <w:r w:rsidRPr="006A2EC0">
        <w:rPr>
          <w:rFonts w:ascii="Arial" w:hAnsi="Arial" w:cs="Arial"/>
          <w:sz w:val="24"/>
        </w:rPr>
        <w:t>l assistance to those involved in the incident.</w:t>
      </w:r>
    </w:p>
    <w:p w:rsidR="00F84C32" w:rsidRPr="006A2EC0" w:rsidRDefault="00F84C32">
      <w:pPr>
        <w:rPr>
          <w:rFonts w:ascii="Arial" w:hAnsi="Arial" w:cs="Arial"/>
          <w:sz w:val="24"/>
        </w:rPr>
        <w:sectPr w:rsidR="00F84C32" w:rsidRPr="006A2EC0">
          <w:pgSz w:w="11900" w:h="16840"/>
          <w:pgMar w:top="1340" w:right="1220" w:bottom="280" w:left="1280" w:header="708" w:footer="708" w:gutter="0"/>
          <w:cols w:space="708"/>
        </w:sectPr>
      </w:pPr>
    </w:p>
    <w:p w:rsidR="00F84C32" w:rsidRPr="006A2EC0" w:rsidRDefault="006A2EC0">
      <w:pPr>
        <w:pStyle w:val="Nagwek1"/>
        <w:spacing w:before="75"/>
        <w:ind w:left="183" w:right="0"/>
      </w:pPr>
      <w:r w:rsidRPr="006A2EC0">
        <w:lastRenderedPageBreak/>
        <w:t>Handling a bomb threat</w:t>
      </w:r>
    </w:p>
    <w:p w:rsidR="00F84C32" w:rsidRPr="006A2EC0" w:rsidRDefault="00F84C32">
      <w:pPr>
        <w:pStyle w:val="Tekstpodstawowy"/>
        <w:spacing w:before="11"/>
        <w:rPr>
          <w:rFonts w:ascii="Arial" w:hAnsi="Arial" w:cs="Arial"/>
          <w:b/>
          <w:sz w:val="39"/>
        </w:rPr>
      </w:pPr>
    </w:p>
    <w:p w:rsidR="00F84C32" w:rsidRPr="006A2EC0" w:rsidRDefault="006A2EC0">
      <w:pPr>
        <w:pStyle w:val="Tekstpodstawowy"/>
        <w:ind w:left="183"/>
        <w:rPr>
          <w:rFonts w:ascii="Arial" w:hAnsi="Arial" w:cs="Arial"/>
        </w:rPr>
      </w:pPr>
      <w:r w:rsidRPr="006A2EC0">
        <w:rPr>
          <w:rFonts w:ascii="Arial" w:hAnsi="Arial" w:cs="Arial"/>
        </w:rPr>
        <w:t>Symptoms of danger:</w:t>
      </w:r>
    </w:p>
    <w:p w:rsidR="00F84C32" w:rsidRPr="006A2EC0" w:rsidRDefault="00F84C32">
      <w:pPr>
        <w:pStyle w:val="Tekstpodstawowy"/>
        <w:spacing w:before="3"/>
        <w:rPr>
          <w:rFonts w:ascii="Arial" w:hAnsi="Arial" w:cs="Arial"/>
          <w:sz w:val="37"/>
        </w:rPr>
      </w:pPr>
    </w:p>
    <w:p w:rsidR="00F84C32" w:rsidRPr="006A2EC0" w:rsidRDefault="006A2EC0">
      <w:pPr>
        <w:pStyle w:val="Akapitzlist"/>
        <w:numPr>
          <w:ilvl w:val="0"/>
          <w:numId w:val="9"/>
        </w:numPr>
        <w:tabs>
          <w:tab w:val="left" w:pos="625"/>
          <w:tab w:val="left" w:pos="626"/>
          <w:tab w:val="left" w:pos="2185"/>
          <w:tab w:val="left" w:pos="3056"/>
          <w:tab w:val="left" w:pos="4429"/>
          <w:tab w:val="left" w:pos="5029"/>
          <w:tab w:val="left" w:pos="5526"/>
          <w:tab w:val="left" w:pos="5924"/>
          <w:tab w:val="left" w:pos="6471"/>
          <w:tab w:val="left" w:pos="7035"/>
          <w:tab w:val="left" w:pos="8394"/>
        </w:tabs>
        <w:spacing w:line="364" w:lineRule="auto"/>
        <w:ind w:left="183" w:right="189" w:firstLine="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basic</w:t>
      </w:r>
      <w:r w:rsidRPr="006A2EC0">
        <w:rPr>
          <w:rFonts w:ascii="Arial" w:hAnsi="Arial" w:cs="Arial"/>
          <w:sz w:val="24"/>
        </w:rPr>
        <w:tab/>
      </w:r>
      <w:r w:rsidR="003738A0" w:rsidRPr="006A2EC0">
        <w:rPr>
          <w:rFonts w:ascii="Arial" w:hAnsi="Arial" w:cs="Arial"/>
          <w:sz w:val="24"/>
        </w:rPr>
        <w:t>characteristic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sz w:val="24"/>
        </w:rPr>
        <w:t>of terrorism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sz w:val="24"/>
        </w:rPr>
        <w:t>is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sz w:val="24"/>
        </w:rPr>
        <w:t>that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sz w:val="24"/>
        </w:rPr>
        <w:t xml:space="preserve">there </w:t>
      </w:r>
      <w:r w:rsidR="00FA1A9E" w:rsidRPr="006A2EC0">
        <w:rPr>
          <w:rFonts w:ascii="Arial" w:hAnsi="Arial" w:cs="Arial"/>
          <w:sz w:val="24"/>
        </w:rPr>
        <w:t xml:space="preserve">are not </w:t>
      </w:r>
      <w:r w:rsidRPr="006A2EC0">
        <w:rPr>
          <w:rFonts w:ascii="Arial" w:hAnsi="Arial" w:cs="Arial"/>
          <w:sz w:val="24"/>
        </w:rPr>
        <w:t>clear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sz w:val="24"/>
        </w:rPr>
        <w:t xml:space="preserve">warning </w:t>
      </w:r>
      <w:r w:rsidRPr="006A2EC0">
        <w:rPr>
          <w:rFonts w:ascii="Arial" w:hAnsi="Arial" w:cs="Arial"/>
          <w:spacing w:val="-1"/>
          <w:sz w:val="24"/>
        </w:rPr>
        <w:t xml:space="preserve">signs </w:t>
      </w:r>
      <w:r w:rsidRPr="006A2EC0">
        <w:rPr>
          <w:rFonts w:ascii="Arial" w:hAnsi="Arial" w:cs="Arial"/>
          <w:sz w:val="24"/>
        </w:rPr>
        <w:t>of the possibility of an attack or they are difficult to perceive;</w:t>
      </w:r>
    </w:p>
    <w:p w:rsidR="00F84C32" w:rsidRPr="006A2EC0" w:rsidRDefault="00F84C32">
      <w:pPr>
        <w:pStyle w:val="Tekstpodstawowy"/>
        <w:spacing w:before="9"/>
        <w:rPr>
          <w:rFonts w:ascii="Arial" w:hAnsi="Arial" w:cs="Arial"/>
        </w:rPr>
      </w:pPr>
    </w:p>
    <w:p w:rsidR="00F84C32" w:rsidRPr="006A2EC0" w:rsidRDefault="006A2EC0">
      <w:pPr>
        <w:pStyle w:val="Akapitzlist"/>
        <w:numPr>
          <w:ilvl w:val="0"/>
          <w:numId w:val="9"/>
        </w:numPr>
        <w:tabs>
          <w:tab w:val="left" w:pos="480"/>
        </w:tabs>
        <w:ind w:left="479" w:hanging="282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attention require</w:t>
      </w:r>
      <w:r w:rsidR="00FA1A9E" w:rsidRPr="006A2EC0">
        <w:rPr>
          <w:rFonts w:ascii="Arial" w:hAnsi="Arial" w:cs="Arial"/>
          <w:sz w:val="24"/>
        </w:rPr>
        <w:t>s</w:t>
      </w:r>
      <w:r w:rsidRPr="006A2EC0">
        <w:rPr>
          <w:rFonts w:ascii="Arial" w:hAnsi="Arial" w:cs="Arial"/>
          <w:sz w:val="24"/>
        </w:rPr>
        <w:t>:</w:t>
      </w:r>
    </w:p>
    <w:p w:rsidR="00F84C32" w:rsidRPr="006A2EC0" w:rsidRDefault="00F84C32">
      <w:pPr>
        <w:pStyle w:val="Tekstpodstawowy"/>
        <w:spacing w:before="3"/>
        <w:rPr>
          <w:rFonts w:ascii="Arial" w:hAnsi="Arial" w:cs="Arial"/>
          <w:sz w:val="37"/>
        </w:rPr>
      </w:pPr>
    </w:p>
    <w:p w:rsidR="00F84C32" w:rsidRPr="006A2EC0" w:rsidRDefault="006A2EC0">
      <w:pPr>
        <w:pStyle w:val="Akapitzlist"/>
        <w:numPr>
          <w:ilvl w:val="1"/>
          <w:numId w:val="9"/>
        </w:numPr>
        <w:tabs>
          <w:tab w:val="left" w:pos="845"/>
        </w:tabs>
        <w:spacing w:line="364" w:lineRule="auto"/>
        <w:ind w:right="203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conspicuous or simply unusual behaviour </w:t>
      </w:r>
      <w:r w:rsidR="00FA1A9E" w:rsidRPr="006A2EC0">
        <w:rPr>
          <w:rFonts w:ascii="Arial" w:hAnsi="Arial" w:cs="Arial"/>
          <w:sz w:val="24"/>
        </w:rPr>
        <w:t>of</w:t>
      </w:r>
      <w:r w:rsidRPr="006A2EC0">
        <w:rPr>
          <w:rFonts w:ascii="Arial" w:hAnsi="Arial" w:cs="Arial"/>
          <w:sz w:val="24"/>
        </w:rPr>
        <w:t xml:space="preserve"> people, unattended items such as briefcases, parcels, etc., people dressed atypically for the season;</w:t>
      </w:r>
    </w:p>
    <w:p w:rsidR="00F84C32" w:rsidRPr="006A2EC0" w:rsidRDefault="006A2EC0">
      <w:pPr>
        <w:pStyle w:val="Akapitzlist"/>
        <w:numPr>
          <w:ilvl w:val="1"/>
          <w:numId w:val="9"/>
        </w:numPr>
        <w:tabs>
          <w:tab w:val="left" w:pos="845"/>
        </w:tabs>
        <w:spacing w:line="362" w:lineRule="auto"/>
        <w:ind w:left="843" w:right="205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cars, parking in unusual locations (event and celebration venues).</w:t>
      </w:r>
    </w:p>
    <w:p w:rsidR="00F84C32" w:rsidRPr="006A2EC0" w:rsidRDefault="00F84C32">
      <w:pPr>
        <w:pStyle w:val="Tekstpodstawowy"/>
        <w:spacing w:before="8"/>
        <w:rPr>
          <w:rFonts w:ascii="Arial" w:hAnsi="Arial" w:cs="Arial"/>
        </w:rPr>
      </w:pPr>
    </w:p>
    <w:p w:rsidR="00F84C32" w:rsidRPr="006A2EC0" w:rsidRDefault="006A2EC0">
      <w:pPr>
        <w:pStyle w:val="Akapitzlist"/>
        <w:numPr>
          <w:ilvl w:val="0"/>
          <w:numId w:val="8"/>
        </w:numPr>
        <w:tabs>
          <w:tab w:val="left" w:pos="557"/>
        </w:tabs>
        <w:spacing w:line="364" w:lineRule="auto"/>
        <w:ind w:right="203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It is impo</w:t>
      </w:r>
      <w:r w:rsidRPr="006A2EC0">
        <w:rPr>
          <w:rFonts w:ascii="Arial" w:hAnsi="Arial" w:cs="Arial"/>
          <w:sz w:val="24"/>
        </w:rPr>
        <w:t>rtant to remember that a terrorist does not always have to be of a different nationality and stand out from the crowd with a particular appearance.</w:t>
      </w:r>
    </w:p>
    <w:p w:rsidR="00F84C32" w:rsidRPr="006A2EC0" w:rsidRDefault="006A2EC0">
      <w:pPr>
        <w:pStyle w:val="Akapitzlist"/>
        <w:numPr>
          <w:ilvl w:val="0"/>
          <w:numId w:val="8"/>
        </w:numPr>
        <w:tabs>
          <w:tab w:val="left" w:pos="557"/>
        </w:tabs>
        <w:spacing w:line="360" w:lineRule="auto"/>
        <w:ind w:left="555" w:right="202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You should inform </w:t>
      </w:r>
      <w:r w:rsidRPr="006A2EC0">
        <w:rPr>
          <w:rFonts w:ascii="Arial" w:hAnsi="Arial" w:cs="Arial"/>
          <w:b/>
          <w:i/>
          <w:sz w:val="24"/>
        </w:rPr>
        <w:t>the Director of Facilities Operation</w:t>
      </w:r>
      <w:r w:rsidRPr="006A2EC0">
        <w:rPr>
          <w:rFonts w:ascii="Arial" w:hAnsi="Arial" w:cs="Arial"/>
          <w:b/>
          <w:i/>
          <w:sz w:val="24"/>
        </w:rPr>
        <w:t xml:space="preserve"> and Rental or another member of University staff</w:t>
      </w:r>
      <w:r w:rsidRPr="006A2EC0">
        <w:rPr>
          <w:rFonts w:ascii="Arial" w:hAnsi="Arial" w:cs="Arial"/>
          <w:b/>
          <w:i/>
          <w:sz w:val="24"/>
        </w:rPr>
        <w:t xml:space="preserve"> </w:t>
      </w:r>
      <w:r w:rsidR="00FA1A9E" w:rsidRPr="006A2EC0">
        <w:rPr>
          <w:rFonts w:ascii="Arial" w:hAnsi="Arial" w:cs="Arial"/>
          <w:i/>
          <w:sz w:val="24"/>
        </w:rPr>
        <w:t xml:space="preserve">about </w:t>
      </w:r>
      <w:r w:rsidRPr="006A2EC0">
        <w:rPr>
          <w:rFonts w:ascii="Arial" w:hAnsi="Arial" w:cs="Arial"/>
          <w:sz w:val="24"/>
        </w:rPr>
        <w:t>your observations.</w:t>
      </w:r>
    </w:p>
    <w:p w:rsidR="00F84C32" w:rsidRPr="006A2EC0" w:rsidRDefault="006A2EC0">
      <w:pPr>
        <w:pStyle w:val="Akapitzlist"/>
        <w:numPr>
          <w:ilvl w:val="0"/>
          <w:numId w:val="8"/>
        </w:numPr>
        <w:tabs>
          <w:tab w:val="left" w:pos="556"/>
        </w:tabs>
        <w:ind w:left="555"/>
        <w:rPr>
          <w:rFonts w:ascii="Arial" w:hAnsi="Arial" w:cs="Arial"/>
          <w:sz w:val="24"/>
        </w:rPr>
      </w:pPr>
      <w:r w:rsidRPr="006A2EC0">
        <w:rPr>
          <w:rFonts w:ascii="Arial" w:hAnsi="Arial" w:cs="Arial"/>
          <w:b/>
          <w:i/>
          <w:sz w:val="24"/>
        </w:rPr>
        <w:t>The Director of Facilities Operation</w:t>
      </w:r>
      <w:r w:rsidRPr="006A2EC0">
        <w:rPr>
          <w:rFonts w:ascii="Arial" w:hAnsi="Arial" w:cs="Arial"/>
          <w:b/>
          <w:i/>
          <w:sz w:val="24"/>
        </w:rPr>
        <w:t xml:space="preserve"> and Rental</w:t>
      </w:r>
      <w:r w:rsidRPr="006A2EC0">
        <w:rPr>
          <w:rFonts w:ascii="Arial" w:hAnsi="Arial" w:cs="Arial"/>
          <w:b/>
          <w:i/>
          <w:sz w:val="24"/>
        </w:rPr>
        <w:t xml:space="preserve"> </w:t>
      </w:r>
      <w:r w:rsidRPr="006A2EC0">
        <w:rPr>
          <w:rFonts w:ascii="Arial" w:hAnsi="Arial" w:cs="Arial"/>
          <w:sz w:val="24"/>
        </w:rPr>
        <w:t>sh</w:t>
      </w:r>
      <w:r w:rsidR="00FA1A9E" w:rsidRPr="006A2EC0">
        <w:rPr>
          <w:rFonts w:ascii="Arial" w:hAnsi="Arial" w:cs="Arial"/>
          <w:sz w:val="24"/>
        </w:rPr>
        <w:t>ould</w:t>
      </w:r>
      <w:r w:rsidRPr="006A2EC0">
        <w:rPr>
          <w:rFonts w:ascii="Arial" w:hAnsi="Arial" w:cs="Arial"/>
          <w:sz w:val="24"/>
        </w:rPr>
        <w:t xml:space="preserve"> notify the Police.</w:t>
      </w:r>
    </w:p>
    <w:p w:rsidR="00F84C32" w:rsidRPr="006A2EC0" w:rsidRDefault="00F84C32">
      <w:pPr>
        <w:pStyle w:val="Tekstpodstawowy"/>
        <w:rPr>
          <w:rFonts w:ascii="Arial" w:hAnsi="Arial" w:cs="Arial"/>
          <w:sz w:val="26"/>
        </w:rPr>
      </w:pPr>
    </w:p>
    <w:p w:rsidR="00F84C32" w:rsidRPr="006A2EC0" w:rsidRDefault="00F84C32">
      <w:pPr>
        <w:pStyle w:val="Tekstpodstawowy"/>
        <w:rPr>
          <w:rFonts w:ascii="Arial" w:hAnsi="Arial" w:cs="Arial"/>
          <w:sz w:val="26"/>
        </w:rPr>
      </w:pPr>
    </w:p>
    <w:p w:rsidR="00F84C32" w:rsidRPr="006A2EC0" w:rsidRDefault="00F84C32">
      <w:pPr>
        <w:pStyle w:val="Tekstpodstawowy"/>
        <w:rPr>
          <w:rFonts w:ascii="Arial" w:hAnsi="Arial" w:cs="Arial"/>
          <w:sz w:val="26"/>
        </w:rPr>
      </w:pPr>
    </w:p>
    <w:p w:rsidR="00F84C32" w:rsidRPr="006A2EC0" w:rsidRDefault="00F84C32">
      <w:pPr>
        <w:pStyle w:val="Tekstpodstawowy"/>
        <w:spacing w:before="3"/>
        <w:rPr>
          <w:rFonts w:ascii="Arial" w:hAnsi="Arial" w:cs="Arial"/>
          <w:sz w:val="29"/>
        </w:rPr>
      </w:pPr>
    </w:p>
    <w:p w:rsidR="00F84C32" w:rsidRPr="006A2EC0" w:rsidRDefault="006A2EC0">
      <w:pPr>
        <w:pStyle w:val="Nagwek1"/>
        <w:spacing w:before="0" w:line="360" w:lineRule="auto"/>
        <w:ind w:left="3224" w:right="181" w:hanging="2677"/>
      </w:pPr>
      <w:r w:rsidRPr="006A2EC0">
        <w:t>Handling explosive ordnance information</w:t>
      </w:r>
    </w:p>
    <w:p w:rsidR="00F84C32" w:rsidRPr="006A2EC0" w:rsidRDefault="006A2EC0">
      <w:pPr>
        <w:pStyle w:val="Akapitzlist"/>
        <w:numPr>
          <w:ilvl w:val="0"/>
          <w:numId w:val="7"/>
        </w:numPr>
        <w:tabs>
          <w:tab w:val="left" w:pos="468"/>
        </w:tabs>
        <w:spacing w:before="283"/>
        <w:ind w:hanging="27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If it is a telephone information, you should:</w:t>
      </w:r>
    </w:p>
    <w:p w:rsidR="00F84C32" w:rsidRPr="006A2EC0" w:rsidRDefault="00F84C32">
      <w:pPr>
        <w:pStyle w:val="Tekstpodstawowy"/>
        <w:rPr>
          <w:rFonts w:ascii="Arial" w:hAnsi="Arial" w:cs="Arial"/>
          <w:sz w:val="37"/>
        </w:rPr>
      </w:pPr>
    </w:p>
    <w:p w:rsidR="00F84C32" w:rsidRPr="006A2EC0" w:rsidRDefault="006A2EC0">
      <w:pPr>
        <w:pStyle w:val="Akapitzlist"/>
        <w:numPr>
          <w:ilvl w:val="1"/>
          <w:numId w:val="7"/>
        </w:numPr>
        <w:tabs>
          <w:tab w:val="left" w:pos="845"/>
        </w:tabs>
        <w:spacing w:before="1"/>
        <w:jc w:val="left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listen carefully;</w:t>
      </w:r>
    </w:p>
    <w:p w:rsidR="00F84C32" w:rsidRPr="006A2EC0" w:rsidRDefault="006A2EC0">
      <w:pPr>
        <w:pStyle w:val="Akapitzlist"/>
        <w:numPr>
          <w:ilvl w:val="1"/>
          <w:numId w:val="7"/>
        </w:numPr>
        <w:tabs>
          <w:tab w:val="left" w:pos="845"/>
        </w:tabs>
        <w:spacing w:before="139"/>
        <w:jc w:val="left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try to remember as much as possible;</w:t>
      </w:r>
    </w:p>
    <w:p w:rsidR="00F84C32" w:rsidRPr="006A2EC0" w:rsidRDefault="006A2EC0">
      <w:pPr>
        <w:pStyle w:val="Akapitzlist"/>
        <w:numPr>
          <w:ilvl w:val="1"/>
          <w:numId w:val="7"/>
        </w:numPr>
        <w:tabs>
          <w:tab w:val="left" w:pos="844"/>
        </w:tabs>
        <w:spacing w:before="137" w:line="362" w:lineRule="auto"/>
        <w:ind w:right="202" w:hanging="360"/>
        <w:jc w:val="left"/>
        <w:rPr>
          <w:rFonts w:ascii="Arial" w:hAnsi="Arial" w:cs="Arial"/>
          <w:sz w:val="24"/>
        </w:rPr>
      </w:pPr>
      <w:r w:rsidRPr="006A2EC0">
        <w:rPr>
          <w:rFonts w:ascii="Arial" w:hAnsi="Arial" w:cs="Arial"/>
          <w:spacing w:val="-1"/>
          <w:w w:val="110"/>
          <w:sz w:val="24"/>
        </w:rPr>
        <w:t xml:space="preserve">if there is a </w:t>
      </w:r>
      <w:r w:rsidRPr="006A2EC0">
        <w:rPr>
          <w:rFonts w:ascii="Arial" w:hAnsi="Arial" w:cs="Arial"/>
          <w:spacing w:val="-1"/>
          <w:w w:val="110"/>
          <w:sz w:val="24"/>
        </w:rPr>
        <w:t xml:space="preserve">possibility, record the conversation </w:t>
      </w:r>
      <w:r w:rsidRPr="006A2EC0">
        <w:rPr>
          <w:rFonts w:ascii="Arial" w:hAnsi="Arial" w:cs="Arial"/>
          <w:w w:val="120"/>
          <w:sz w:val="24"/>
        </w:rPr>
        <w:t xml:space="preserve">- </w:t>
      </w:r>
      <w:r w:rsidRPr="006A2EC0">
        <w:rPr>
          <w:rFonts w:ascii="Arial" w:hAnsi="Arial" w:cs="Arial"/>
          <w:w w:val="110"/>
          <w:sz w:val="24"/>
        </w:rPr>
        <w:t>if not</w:t>
      </w:r>
      <w:r w:rsidRPr="006A2EC0">
        <w:rPr>
          <w:rFonts w:ascii="Arial" w:hAnsi="Arial" w:cs="Arial"/>
          <w:w w:val="120"/>
          <w:sz w:val="24"/>
        </w:rPr>
        <w:t xml:space="preserve">, </w:t>
      </w:r>
      <w:r w:rsidRPr="006A2EC0">
        <w:rPr>
          <w:rFonts w:ascii="Arial" w:hAnsi="Arial" w:cs="Arial"/>
          <w:w w:val="110"/>
          <w:sz w:val="24"/>
        </w:rPr>
        <w:t>try to record the information;</w:t>
      </w:r>
    </w:p>
    <w:p w:rsidR="00F84C32" w:rsidRPr="006A2EC0" w:rsidRDefault="006A2EC0">
      <w:pPr>
        <w:pStyle w:val="Akapitzlist"/>
        <w:numPr>
          <w:ilvl w:val="1"/>
          <w:numId w:val="7"/>
        </w:numPr>
        <w:tabs>
          <w:tab w:val="left" w:pos="845"/>
        </w:tabs>
        <w:spacing w:before="1" w:line="362" w:lineRule="auto"/>
        <w:ind w:right="204" w:hanging="284"/>
        <w:jc w:val="left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pay attention to the details of </w:t>
      </w:r>
      <w:r w:rsidRPr="006A2EC0">
        <w:rPr>
          <w:rFonts w:ascii="Arial" w:hAnsi="Arial" w:cs="Arial"/>
          <w:spacing w:val="5"/>
          <w:sz w:val="24"/>
        </w:rPr>
        <w:t>the</w:t>
      </w:r>
      <w:r w:rsidRPr="006A2EC0">
        <w:rPr>
          <w:rFonts w:ascii="Arial" w:hAnsi="Arial" w:cs="Arial"/>
          <w:sz w:val="24"/>
        </w:rPr>
        <w:t xml:space="preserve"> speaker's voice and habits and any background sounds;</w:t>
      </w:r>
    </w:p>
    <w:p w:rsidR="00F84C32" w:rsidRPr="006A2EC0" w:rsidRDefault="00FA1A9E">
      <w:pPr>
        <w:pStyle w:val="Akapitzlist"/>
        <w:numPr>
          <w:ilvl w:val="1"/>
          <w:numId w:val="7"/>
        </w:numPr>
        <w:tabs>
          <w:tab w:val="left" w:pos="845"/>
        </w:tabs>
        <w:spacing w:before="1"/>
        <w:jc w:val="left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do not be</w:t>
      </w:r>
      <w:r w:rsidR="006A2EC0" w:rsidRPr="006A2EC0">
        <w:rPr>
          <w:rFonts w:ascii="Arial" w:hAnsi="Arial" w:cs="Arial"/>
          <w:sz w:val="24"/>
        </w:rPr>
        <w:t xml:space="preserve"> the first to hang up the phone,</w:t>
      </w:r>
    </w:p>
    <w:p w:rsidR="00F84C32" w:rsidRPr="006A2EC0" w:rsidRDefault="00F84C32">
      <w:pPr>
        <w:rPr>
          <w:rFonts w:ascii="Arial" w:hAnsi="Arial" w:cs="Arial"/>
          <w:sz w:val="24"/>
        </w:rPr>
        <w:sectPr w:rsidR="00F84C32" w:rsidRPr="006A2EC0">
          <w:pgSz w:w="11900" w:h="16840"/>
          <w:pgMar w:top="1340" w:right="1220" w:bottom="280" w:left="1280" w:header="708" w:footer="708" w:gutter="0"/>
          <w:cols w:space="708"/>
        </w:sectPr>
      </w:pPr>
    </w:p>
    <w:p w:rsidR="00F84C32" w:rsidRPr="006A2EC0" w:rsidRDefault="006A2EC0">
      <w:pPr>
        <w:pStyle w:val="Akapitzlist"/>
        <w:numPr>
          <w:ilvl w:val="1"/>
          <w:numId w:val="7"/>
        </w:numPr>
        <w:tabs>
          <w:tab w:val="left" w:pos="844"/>
        </w:tabs>
        <w:spacing w:before="77" w:line="362" w:lineRule="auto"/>
        <w:ind w:right="203" w:hanging="360"/>
        <w:jc w:val="left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lastRenderedPageBreak/>
        <w:t xml:space="preserve">if the phone has caller </w:t>
      </w:r>
      <w:r w:rsidRPr="006A2EC0">
        <w:rPr>
          <w:rFonts w:ascii="Arial" w:hAnsi="Arial" w:cs="Arial"/>
          <w:sz w:val="24"/>
        </w:rPr>
        <w:t>identification</w:t>
      </w:r>
      <w:r w:rsidR="00FA1A9E" w:rsidRPr="006A2EC0">
        <w:rPr>
          <w:rFonts w:ascii="Arial" w:hAnsi="Arial" w:cs="Arial"/>
          <w:sz w:val="24"/>
        </w:rPr>
        <w:t xml:space="preserve"> function</w:t>
      </w:r>
      <w:r w:rsidRPr="006A2EC0">
        <w:rPr>
          <w:rFonts w:ascii="Arial" w:hAnsi="Arial" w:cs="Arial"/>
          <w:sz w:val="24"/>
        </w:rPr>
        <w:t>, record the number.</w:t>
      </w:r>
    </w:p>
    <w:p w:rsidR="00F84C32" w:rsidRPr="006A2EC0" w:rsidRDefault="006A2EC0">
      <w:pPr>
        <w:pStyle w:val="Akapitzlist"/>
        <w:numPr>
          <w:ilvl w:val="1"/>
          <w:numId w:val="7"/>
        </w:numPr>
        <w:tabs>
          <w:tab w:val="left" w:pos="844"/>
        </w:tabs>
        <w:spacing w:before="1" w:line="362" w:lineRule="auto"/>
        <w:ind w:left="843" w:right="195" w:hanging="360"/>
        <w:jc w:val="left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if it is a written message, secure it so that no one touches it, it will be handed over to the police.</w:t>
      </w:r>
    </w:p>
    <w:p w:rsidR="00EE7C80" w:rsidRPr="006A2EC0" w:rsidRDefault="006A2EC0" w:rsidP="00EE7C80">
      <w:pPr>
        <w:pStyle w:val="Akapitzlist"/>
        <w:numPr>
          <w:ilvl w:val="1"/>
          <w:numId w:val="7"/>
        </w:numPr>
        <w:tabs>
          <w:tab w:val="left" w:pos="845"/>
        </w:tabs>
        <w:spacing w:line="360" w:lineRule="auto"/>
        <w:ind w:left="843" w:right="192" w:hanging="356"/>
        <w:jc w:val="left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upon completion of</w:t>
      </w:r>
      <w:r w:rsidR="00FA1A9E" w:rsidRPr="006A2EC0">
        <w:rPr>
          <w:rFonts w:ascii="Arial" w:hAnsi="Arial" w:cs="Arial"/>
          <w:b/>
          <w:i/>
          <w:sz w:val="24"/>
        </w:rPr>
        <w:t xml:space="preserve"> conversation</w:t>
      </w:r>
      <w:r w:rsidRPr="006A2EC0">
        <w:rPr>
          <w:rFonts w:ascii="Arial" w:hAnsi="Arial" w:cs="Arial"/>
          <w:sz w:val="24"/>
        </w:rPr>
        <w:t xml:space="preserve">, </w:t>
      </w:r>
      <w:r w:rsidRPr="006A2EC0">
        <w:rPr>
          <w:rFonts w:ascii="Arial" w:hAnsi="Arial" w:cs="Arial"/>
          <w:b/>
          <w:i/>
          <w:sz w:val="24"/>
        </w:rPr>
        <w:t xml:space="preserve">the Director of </w:t>
      </w:r>
      <w:r w:rsidR="00701611" w:rsidRPr="006A2EC0">
        <w:rPr>
          <w:rFonts w:ascii="Arial" w:hAnsi="Arial" w:cs="Arial"/>
          <w:b/>
          <w:i/>
          <w:sz w:val="24"/>
        </w:rPr>
        <w:t>Facilities Operation and Rental</w:t>
      </w:r>
      <w:r w:rsidR="00701611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sz w:val="24"/>
        </w:rPr>
        <w:t>should be notified immediately.</w:t>
      </w:r>
    </w:p>
    <w:p w:rsidR="00EE7C80" w:rsidRPr="006A2EC0" w:rsidRDefault="00EE7C80" w:rsidP="00EE7C80">
      <w:pPr>
        <w:pStyle w:val="Akapitzlist"/>
        <w:tabs>
          <w:tab w:val="left" w:pos="845"/>
        </w:tabs>
        <w:spacing w:line="360" w:lineRule="auto"/>
        <w:ind w:left="843" w:right="192" w:firstLine="0"/>
        <w:rPr>
          <w:rFonts w:ascii="Arial" w:hAnsi="Arial" w:cs="Arial"/>
          <w:sz w:val="24"/>
        </w:rPr>
      </w:pPr>
      <w:r w:rsidRPr="006A2E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438785</wp:posOffset>
                </wp:positionV>
                <wp:extent cx="5499100" cy="794385"/>
                <wp:effectExtent l="0" t="0" r="0" b="0"/>
                <wp:wrapTopAndBottom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79438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C80" w:rsidRDefault="00EE7C80" w:rsidP="00EE7C80">
                            <w:pPr>
                              <w:pStyle w:val="Tekstpodstawowy"/>
                              <w:spacing w:before="3" w:line="360" w:lineRule="auto"/>
                              <w:ind w:left="28" w:right="25"/>
                              <w:jc w:val="both"/>
                            </w:pPr>
                            <w:r w:rsidRPr="00EE7C80">
                              <w:t>Such information should not be passes to anauthorised people, as its noncontrolling and dissemination may lead to panic and consequently hinder evacutaion of people from the area of risk</w:t>
                            </w:r>
                            <w:r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left:0;text-align:left;margin-left:63.5pt;margin-top:34.55pt;width:433pt;height:62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" fillcolor="#eaf1dd" strokeweight=".48pt">
                <v:textbox inset="0,0,0,0">
                  <w:txbxContent>
                    <w:p w:rsidR="00EE7C80" w:rsidRDefault="00EE7C80" w:rsidP="00EE7C80">
                      <w:pPr>
                        <w:pStyle w:val="Tekstpodstawowy"/>
                        <w:spacing w:before="3" w:line="360" w:lineRule="auto"/>
                        <w:ind w:left="28" w:right="25"/>
                        <w:jc w:val="both"/>
                      </w:pPr>
                      <w:r w:rsidRPr="00EE7C80">
                        <w:t>Such information should not be passes to anauthorised people, as its noncontrolling and dissemination may lead to panic and consequently hinder evacutaion of people from the area of risk</w:t>
                      </w:r>
                      <w:r>
                        <w:rPr>
                          <w:u w:val="single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7C80" w:rsidRPr="006A2EC0" w:rsidRDefault="00EE7C80" w:rsidP="00EE7C80">
      <w:pPr>
        <w:tabs>
          <w:tab w:val="left" w:pos="845"/>
        </w:tabs>
        <w:spacing w:line="360" w:lineRule="auto"/>
        <w:ind w:right="192"/>
        <w:rPr>
          <w:rFonts w:ascii="Arial" w:hAnsi="Arial" w:cs="Arial"/>
          <w:sz w:val="24"/>
        </w:rPr>
      </w:pPr>
    </w:p>
    <w:p w:rsidR="00F84C32" w:rsidRPr="006A2EC0" w:rsidRDefault="00F84C32">
      <w:pPr>
        <w:pStyle w:val="Tekstpodstawowy"/>
        <w:spacing w:before="3"/>
        <w:rPr>
          <w:rFonts w:ascii="Arial" w:hAnsi="Arial" w:cs="Arial"/>
          <w:sz w:val="21"/>
        </w:rPr>
      </w:pPr>
    </w:p>
    <w:p w:rsidR="00F84C32" w:rsidRPr="006A2EC0" w:rsidRDefault="00F84C32">
      <w:pPr>
        <w:pStyle w:val="Tekstpodstawowy"/>
        <w:spacing w:before="1"/>
        <w:rPr>
          <w:rFonts w:ascii="Arial" w:hAnsi="Arial" w:cs="Arial"/>
          <w:sz w:val="14"/>
        </w:rPr>
      </w:pPr>
    </w:p>
    <w:p w:rsidR="00F84C32" w:rsidRPr="006A2EC0" w:rsidRDefault="006A2EC0">
      <w:pPr>
        <w:pStyle w:val="Nagwek2"/>
        <w:numPr>
          <w:ilvl w:val="1"/>
          <w:numId w:val="7"/>
        </w:numPr>
        <w:tabs>
          <w:tab w:val="left" w:pos="556"/>
        </w:tabs>
        <w:spacing w:before="93" w:line="357" w:lineRule="auto"/>
        <w:ind w:left="555" w:right="192" w:hanging="358"/>
        <w:jc w:val="left"/>
      </w:pPr>
      <w:r w:rsidRPr="006A2EC0">
        <w:t xml:space="preserve">Director </w:t>
      </w:r>
      <w:r w:rsidRPr="006A2EC0">
        <w:t xml:space="preserve">of </w:t>
      </w:r>
      <w:r w:rsidR="00701611" w:rsidRPr="006A2EC0">
        <w:t xml:space="preserve"> </w:t>
      </w:r>
      <w:r w:rsidR="00701611" w:rsidRPr="006A2EC0">
        <w:t>Facilities Operation and Rental</w:t>
      </w:r>
      <w:r w:rsidR="00701611" w:rsidRPr="006A2EC0">
        <w:t xml:space="preserve"> </w:t>
      </w:r>
      <w:r w:rsidRPr="006A2EC0">
        <w:t>or his/her designee:</w:t>
      </w:r>
    </w:p>
    <w:p w:rsidR="00F84C32" w:rsidRPr="006A2EC0" w:rsidRDefault="00F84C32">
      <w:pPr>
        <w:pStyle w:val="Tekstpodstawowy"/>
        <w:spacing w:before="1"/>
        <w:rPr>
          <w:rFonts w:ascii="Arial" w:hAnsi="Arial" w:cs="Arial"/>
          <w:b/>
          <w:i/>
          <w:sz w:val="25"/>
        </w:rPr>
      </w:pPr>
    </w:p>
    <w:p w:rsidR="00F84C32" w:rsidRPr="006A2EC0" w:rsidRDefault="006A2EC0">
      <w:pPr>
        <w:pStyle w:val="Akapitzlist"/>
        <w:numPr>
          <w:ilvl w:val="2"/>
          <w:numId w:val="7"/>
        </w:numPr>
        <w:tabs>
          <w:tab w:val="left" w:pos="845"/>
        </w:tabs>
        <w:ind w:hanging="297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notifies the Police and the Chancellor and the Rector;</w:t>
      </w:r>
    </w:p>
    <w:p w:rsidR="00F84C32" w:rsidRPr="006A2EC0" w:rsidRDefault="006A2EC0">
      <w:pPr>
        <w:pStyle w:val="Akapitzlist"/>
        <w:numPr>
          <w:ilvl w:val="2"/>
          <w:numId w:val="7"/>
        </w:numPr>
        <w:tabs>
          <w:tab w:val="left" w:pos="845"/>
          <w:tab w:val="left" w:pos="2331"/>
          <w:tab w:val="left" w:pos="3176"/>
          <w:tab w:val="left" w:pos="4849"/>
          <w:tab w:val="left" w:pos="5324"/>
          <w:tab w:val="left" w:pos="6263"/>
          <w:tab w:val="left" w:pos="7311"/>
          <w:tab w:val="left" w:pos="7688"/>
          <w:tab w:val="left" w:pos="8667"/>
        </w:tabs>
        <w:spacing w:before="141" w:line="367" w:lineRule="auto"/>
        <w:ind w:left="906" w:right="409" w:hanging="358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notifies</w:t>
      </w:r>
      <w:r w:rsidR="00EE7C80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sz w:val="24"/>
        </w:rPr>
        <w:t>pe</w:t>
      </w:r>
      <w:r w:rsidR="00EE7C80" w:rsidRPr="006A2EC0">
        <w:rPr>
          <w:rFonts w:ascii="Arial" w:hAnsi="Arial" w:cs="Arial"/>
          <w:sz w:val="24"/>
        </w:rPr>
        <w:t xml:space="preserve">ople </w:t>
      </w:r>
      <w:r w:rsidRPr="006A2EC0">
        <w:rPr>
          <w:rFonts w:ascii="Arial" w:hAnsi="Arial" w:cs="Arial"/>
          <w:sz w:val="24"/>
        </w:rPr>
        <w:t>residing</w:t>
      </w:r>
      <w:r w:rsidR="00EE7C80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sz w:val="24"/>
        </w:rPr>
        <w:t>on the premises of</w:t>
      </w:r>
      <w:r w:rsidRPr="006A2EC0">
        <w:rPr>
          <w:rFonts w:ascii="Arial" w:hAnsi="Arial" w:cs="Arial"/>
          <w:sz w:val="24"/>
        </w:rPr>
        <w:tab/>
      </w:r>
      <w:r w:rsidR="00EE7C80" w:rsidRPr="006A2EC0">
        <w:rPr>
          <w:rFonts w:ascii="Arial" w:hAnsi="Arial" w:cs="Arial"/>
          <w:sz w:val="24"/>
        </w:rPr>
        <w:t xml:space="preserve"> the facility</w:t>
      </w:r>
      <w:r w:rsidRPr="006A2EC0">
        <w:rPr>
          <w:rFonts w:ascii="Arial" w:hAnsi="Arial" w:cs="Arial"/>
          <w:sz w:val="24"/>
        </w:rPr>
        <w:t>,</w:t>
      </w:r>
      <w:r w:rsidR="00EE7C80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sz w:val="24"/>
        </w:rPr>
        <w:t>in a manner</w:t>
      </w:r>
      <w:r w:rsidR="00EE7C80" w:rsidRPr="006A2EC0">
        <w:rPr>
          <w:rFonts w:ascii="Arial" w:hAnsi="Arial" w:cs="Arial"/>
          <w:sz w:val="24"/>
        </w:rPr>
        <w:t xml:space="preserve"> </w:t>
      </w:r>
      <w:r w:rsidR="00580D78" w:rsidRPr="006A2EC0">
        <w:rPr>
          <w:rFonts w:ascii="Arial" w:hAnsi="Arial" w:cs="Arial"/>
          <w:spacing w:val="-2"/>
          <w:sz w:val="24"/>
        </w:rPr>
        <w:t>that</w:t>
      </w:r>
      <w:r w:rsidR="00EE7C80" w:rsidRPr="006A2EC0">
        <w:rPr>
          <w:rFonts w:ascii="Arial" w:hAnsi="Arial" w:cs="Arial"/>
          <w:spacing w:val="-2"/>
          <w:sz w:val="24"/>
        </w:rPr>
        <w:t xml:space="preserve"> </w:t>
      </w:r>
      <w:r w:rsidR="00580D78" w:rsidRPr="006A2EC0">
        <w:rPr>
          <w:rFonts w:ascii="Arial" w:hAnsi="Arial" w:cs="Arial"/>
          <w:spacing w:val="-2"/>
          <w:sz w:val="24"/>
        </w:rPr>
        <w:t xml:space="preserve">do not </w:t>
      </w:r>
      <w:r w:rsidRPr="006A2EC0">
        <w:rPr>
          <w:rFonts w:ascii="Arial" w:hAnsi="Arial" w:cs="Arial"/>
          <w:sz w:val="24"/>
        </w:rPr>
        <w:t>caus</w:t>
      </w:r>
      <w:r w:rsidR="00274E65" w:rsidRPr="006A2EC0">
        <w:rPr>
          <w:rFonts w:ascii="Arial" w:hAnsi="Arial" w:cs="Arial"/>
          <w:sz w:val="24"/>
        </w:rPr>
        <w:t>e</w:t>
      </w:r>
      <w:r w:rsidRPr="006A2EC0">
        <w:rPr>
          <w:rFonts w:ascii="Arial" w:hAnsi="Arial" w:cs="Arial"/>
          <w:sz w:val="24"/>
        </w:rPr>
        <w:t xml:space="preserve"> panic;</w:t>
      </w:r>
    </w:p>
    <w:p w:rsidR="00F84C32" w:rsidRPr="006A2EC0" w:rsidRDefault="006A2EC0">
      <w:pPr>
        <w:pStyle w:val="Akapitzlist"/>
        <w:numPr>
          <w:ilvl w:val="2"/>
          <w:numId w:val="7"/>
        </w:numPr>
        <w:tabs>
          <w:tab w:val="left" w:pos="845"/>
        </w:tabs>
        <w:spacing w:line="367" w:lineRule="auto"/>
        <w:ind w:left="906" w:right="409" w:hanging="358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if necessary, order</w:t>
      </w:r>
      <w:r w:rsidR="00274E65" w:rsidRPr="006A2EC0">
        <w:rPr>
          <w:rFonts w:ascii="Arial" w:hAnsi="Arial" w:cs="Arial"/>
          <w:sz w:val="24"/>
        </w:rPr>
        <w:t>s</w:t>
      </w:r>
      <w:r w:rsidRPr="006A2EC0">
        <w:rPr>
          <w:rFonts w:ascii="Arial" w:hAnsi="Arial" w:cs="Arial"/>
          <w:sz w:val="24"/>
        </w:rPr>
        <w:t xml:space="preserve"> the </w:t>
      </w:r>
      <w:r w:rsidRPr="006A2EC0">
        <w:rPr>
          <w:rFonts w:ascii="Arial" w:hAnsi="Arial" w:cs="Arial"/>
          <w:sz w:val="24"/>
        </w:rPr>
        <w:t xml:space="preserve">evacuation in accordance with the </w:t>
      </w:r>
      <w:r w:rsidR="00274E65" w:rsidRPr="006A2EC0">
        <w:rPr>
          <w:rFonts w:ascii="Arial" w:hAnsi="Arial" w:cs="Arial"/>
          <w:sz w:val="24"/>
        </w:rPr>
        <w:t xml:space="preserve">operative </w:t>
      </w:r>
      <w:r w:rsidRPr="006A2EC0">
        <w:rPr>
          <w:rFonts w:ascii="Arial" w:hAnsi="Arial" w:cs="Arial"/>
          <w:sz w:val="24"/>
        </w:rPr>
        <w:t xml:space="preserve">instructions </w:t>
      </w:r>
      <w:r w:rsidRPr="006A2EC0">
        <w:rPr>
          <w:rFonts w:ascii="Arial" w:hAnsi="Arial" w:cs="Arial"/>
          <w:sz w:val="24"/>
        </w:rPr>
        <w:t>on the premises</w:t>
      </w:r>
      <w:r w:rsidR="00274E65" w:rsidRPr="006A2EC0">
        <w:rPr>
          <w:rFonts w:ascii="Arial" w:hAnsi="Arial" w:cs="Arial"/>
          <w:sz w:val="24"/>
        </w:rPr>
        <w:t xml:space="preserve"> of AWF</w:t>
      </w:r>
      <w:r w:rsidRPr="006A2EC0">
        <w:rPr>
          <w:rFonts w:ascii="Arial" w:hAnsi="Arial" w:cs="Arial"/>
          <w:sz w:val="24"/>
        </w:rPr>
        <w:t>.</w:t>
      </w:r>
    </w:p>
    <w:p w:rsidR="00274E65" w:rsidRPr="006A2EC0" w:rsidRDefault="00274E65">
      <w:pPr>
        <w:pStyle w:val="Tekstpodstawowy"/>
        <w:spacing w:before="5"/>
        <w:rPr>
          <w:rFonts w:ascii="Arial" w:hAnsi="Arial" w:cs="Arial"/>
          <w:sz w:val="20"/>
        </w:rPr>
      </w:pPr>
      <w:r w:rsidRPr="006A2E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219710</wp:posOffset>
                </wp:positionV>
                <wp:extent cx="5506720" cy="532130"/>
                <wp:effectExtent l="0" t="0" r="0" b="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53213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C80" w:rsidRDefault="00EE7C80" w:rsidP="00EE7C80">
                            <w:pPr>
                              <w:pStyle w:val="Tekstpodstawowy"/>
                              <w:spacing w:before="6" w:line="362" w:lineRule="auto"/>
                              <w:ind w:left="38" w:right="24" w:hanging="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2" type="#_x0000_t202" style="position:absolute;margin-left:82.4pt;margin-top:17.3pt;width:433.6pt;height:41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" fillcolor="#eaf1dd" strokeweight=".48pt">
                <v:textbox inset="0,0,0,0">
                  <w:txbxContent>
                    <w:p w:rsidR="00EE7C80" w:rsidRDefault="00EE7C80" w:rsidP="00EE7C80">
                      <w:pPr>
                        <w:pStyle w:val="Tekstpodstawowy"/>
                        <w:spacing w:before="6" w:line="362" w:lineRule="auto"/>
                        <w:ind w:left="38" w:right="24" w:hanging="1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4C32" w:rsidRPr="006A2EC0" w:rsidRDefault="006A2EC0">
      <w:pPr>
        <w:pStyle w:val="Tekstpodstawowy"/>
        <w:spacing w:before="1"/>
        <w:rPr>
          <w:rFonts w:ascii="Arial" w:hAnsi="Arial" w:cs="Arial"/>
          <w:sz w:val="14"/>
        </w:rPr>
      </w:pPr>
      <w:r w:rsidRPr="006A2E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6562725</wp:posOffset>
                </wp:positionH>
                <wp:positionV relativeFrom="paragraph">
                  <wp:posOffset>534670</wp:posOffset>
                </wp:positionV>
                <wp:extent cx="228600" cy="4889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889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/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516.75pt;margin-top:42.1pt;width:18pt;height:3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" fillcolor="#eaf1dd" strokeweight=".48pt">
                <v:textbox inset="0,0,0,0">
                  <w:txbxContent/>
                </v:textbox>
                <w10:wrap type="topAndBottom" anchorx="page"/>
              </v:shape>
            </w:pict>
          </mc:Fallback>
        </mc:AlternateContent>
      </w:r>
    </w:p>
    <w:p w:rsidR="00F84C32" w:rsidRPr="006A2EC0" w:rsidRDefault="006A2EC0">
      <w:pPr>
        <w:pStyle w:val="Akapitzlist"/>
        <w:numPr>
          <w:ilvl w:val="2"/>
          <w:numId w:val="7"/>
        </w:numPr>
        <w:tabs>
          <w:tab w:val="left" w:pos="845"/>
        </w:tabs>
        <w:spacing w:before="96"/>
        <w:ind w:hanging="297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instructs the responsible employee to turn off the gas and electricity s</w:t>
      </w:r>
      <w:r w:rsidRPr="006A2EC0">
        <w:rPr>
          <w:rFonts w:ascii="Arial" w:hAnsi="Arial" w:cs="Arial"/>
          <w:sz w:val="24"/>
        </w:rPr>
        <w:t>upply.</w:t>
      </w:r>
    </w:p>
    <w:p w:rsidR="00F84C32" w:rsidRPr="006A2EC0" w:rsidRDefault="00F84C32">
      <w:pPr>
        <w:pStyle w:val="Tekstpodstawowy"/>
        <w:rPr>
          <w:rFonts w:ascii="Arial" w:hAnsi="Arial" w:cs="Arial"/>
          <w:sz w:val="20"/>
        </w:rPr>
      </w:pPr>
    </w:p>
    <w:p w:rsidR="00F84C32" w:rsidRPr="006A2EC0" w:rsidRDefault="006A2EC0">
      <w:pPr>
        <w:pStyle w:val="Tekstpodstawowy"/>
        <w:spacing w:before="5"/>
        <w:rPr>
          <w:rFonts w:ascii="Arial" w:hAnsi="Arial" w:cs="Arial"/>
          <w:sz w:val="13"/>
        </w:rPr>
      </w:pPr>
      <w:r w:rsidRPr="006A2E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46990</wp:posOffset>
                </wp:positionV>
                <wp:extent cx="5499100" cy="79438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79438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C32" w:rsidRDefault="006A2EC0">
                            <w:pPr>
                              <w:pStyle w:val="Tekstpodstawowy"/>
                              <w:spacing w:before="3" w:line="360" w:lineRule="auto"/>
                              <w:ind w:left="28" w:right="2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 xml:space="preserve">Important: </w:t>
                            </w:r>
                            <w:r>
                              <w:t>If a suspicious item is found</w:t>
                            </w:r>
                            <w:r>
                              <w:rPr>
                                <w:rFonts w:ascii="Arial" w:hAnsi="Arial"/>
                                <w:b/>
                                <w:u w:val="thick"/>
                              </w:rPr>
                              <w:t xml:space="preserve">, it should not be touched </w:t>
                            </w:r>
                            <w:r>
                              <w:t xml:space="preserve">or opened and access to it </w:t>
                            </w:r>
                            <w:r w:rsidR="00777821">
                              <w:t xml:space="preserve">for people </w:t>
                            </w:r>
                            <w:r>
                              <w:t xml:space="preserve">should be restricted as </w:t>
                            </w:r>
                            <w:r w:rsidR="00DB10CF">
                              <w:t xml:space="preserve">much </w:t>
                            </w:r>
                            <w:r>
                              <w:t>as possible.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82.25pt;margin-top:3.7pt;width:433pt;height:62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" fillcolor="#eaf1dd" strokeweight=".48pt">
                <v:textbox inset="0,0,0,0">
                  <w:txbxContent>
                    <w:p w:rsidR="00F84C32" w:rsidRDefault="006A2EC0">
                      <w:pPr>
                        <w:pStyle w:val="Tekstpodstawowy"/>
                        <w:spacing w:before="3" w:line="360" w:lineRule="auto"/>
                        <w:ind w:left="28" w:right="25"/>
                        <w:jc w:val="both"/>
                      </w:pPr>
                      <w:r>
                        <w:rPr>
                          <w:u w:val="single"/>
                        </w:rPr>
                        <w:t xml:space="preserve">Important: </w:t>
                      </w:r>
                      <w:r>
                        <w:t>If a suspicious item is found</w:t>
                      </w:r>
                      <w:r>
                        <w:rPr>
                          <w:rFonts w:ascii="Arial" w:hAnsi="Arial"/>
                          <w:b/>
                          <w:u w:val="thick"/>
                        </w:rPr>
                        <w:t xml:space="preserve">, it should not be touched </w:t>
                      </w:r>
                      <w:r>
                        <w:t xml:space="preserve">or opened and access to it </w:t>
                      </w:r>
                      <w:r w:rsidR="00777821">
                        <w:t xml:space="preserve">for people </w:t>
                      </w:r>
                      <w:r>
                        <w:t xml:space="preserve">should be restricted as </w:t>
                      </w:r>
                      <w:r w:rsidR="00DB10CF">
                        <w:t xml:space="preserve">much </w:t>
                      </w:r>
                      <w:r>
                        <w:t>as possible.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4C32" w:rsidRPr="006A2EC0" w:rsidRDefault="00F84C32">
      <w:pPr>
        <w:pStyle w:val="Tekstpodstawowy"/>
        <w:spacing w:before="1"/>
        <w:rPr>
          <w:rFonts w:ascii="Arial" w:hAnsi="Arial" w:cs="Arial"/>
          <w:sz w:val="14"/>
        </w:rPr>
      </w:pPr>
    </w:p>
    <w:p w:rsidR="00F84C32" w:rsidRPr="006A2EC0" w:rsidRDefault="006A2EC0">
      <w:pPr>
        <w:pStyle w:val="Tekstpodstawowy"/>
        <w:spacing w:before="96" w:line="367" w:lineRule="auto"/>
        <w:ind w:left="555" w:right="62" w:hanging="8"/>
        <w:rPr>
          <w:rFonts w:ascii="Arial" w:hAnsi="Arial" w:cs="Arial"/>
        </w:rPr>
      </w:pPr>
      <w:r w:rsidRPr="006A2EC0">
        <w:rPr>
          <w:rFonts w:ascii="Arial" w:hAnsi="Arial" w:cs="Arial"/>
        </w:rPr>
        <w:t xml:space="preserve">5). once the competent services arrive, their instructions must be strictly </w:t>
      </w:r>
      <w:r w:rsidR="00777821" w:rsidRPr="006A2EC0">
        <w:rPr>
          <w:rFonts w:ascii="Arial" w:hAnsi="Arial" w:cs="Arial"/>
        </w:rPr>
        <w:t>followed.</w:t>
      </w:r>
    </w:p>
    <w:p w:rsidR="00F84C32" w:rsidRPr="006A2EC0" w:rsidRDefault="00F84C32">
      <w:pPr>
        <w:spacing w:line="367" w:lineRule="auto"/>
        <w:rPr>
          <w:rFonts w:ascii="Arial" w:hAnsi="Arial" w:cs="Arial"/>
        </w:rPr>
        <w:sectPr w:rsidR="00F84C32" w:rsidRPr="006A2EC0">
          <w:pgSz w:w="11900" w:h="16840"/>
          <w:pgMar w:top="1340" w:right="1220" w:bottom="280" w:left="1280" w:header="708" w:footer="708" w:gutter="0"/>
          <w:cols w:space="708"/>
        </w:sectPr>
      </w:pPr>
    </w:p>
    <w:p w:rsidR="00F84C32" w:rsidRPr="006A2EC0" w:rsidRDefault="006A2EC0">
      <w:pPr>
        <w:pStyle w:val="Nagwek1"/>
        <w:spacing w:line="360" w:lineRule="auto"/>
        <w:ind w:left="2574" w:right="331" w:hanging="1877"/>
      </w:pPr>
      <w:r w:rsidRPr="006A2EC0">
        <w:lastRenderedPageBreak/>
        <w:t xml:space="preserve">Procedure to be followed during a bomb threat and the </w:t>
      </w:r>
      <w:r w:rsidR="00777821" w:rsidRPr="006A2EC0">
        <w:t>announcemnet</w:t>
      </w:r>
      <w:r w:rsidRPr="006A2EC0">
        <w:t xml:space="preserve"> of a bomb alert</w:t>
      </w:r>
    </w:p>
    <w:p w:rsidR="00F84C32" w:rsidRPr="006A2EC0" w:rsidRDefault="006A2EC0">
      <w:pPr>
        <w:pStyle w:val="Akapitzlist"/>
        <w:numPr>
          <w:ilvl w:val="0"/>
          <w:numId w:val="6"/>
        </w:numPr>
        <w:tabs>
          <w:tab w:val="left" w:pos="559"/>
          <w:tab w:val="left" w:pos="1079"/>
          <w:tab w:val="left" w:pos="1919"/>
          <w:tab w:val="left" w:pos="3145"/>
          <w:tab w:val="left" w:pos="3985"/>
          <w:tab w:val="left" w:pos="4758"/>
          <w:tab w:val="left" w:pos="5677"/>
          <w:tab w:val="left" w:pos="6877"/>
          <w:tab w:val="left" w:pos="7796"/>
        </w:tabs>
        <w:spacing w:before="278" w:line="360" w:lineRule="auto"/>
        <w:ind w:right="202" w:hanging="36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Until</w:t>
      </w:r>
      <w:r w:rsidR="00777821" w:rsidRPr="006A2EC0">
        <w:rPr>
          <w:rFonts w:ascii="Arial" w:hAnsi="Arial" w:cs="Arial"/>
          <w:sz w:val="24"/>
        </w:rPr>
        <w:t xml:space="preserve"> the </w:t>
      </w:r>
      <w:r w:rsidRPr="006A2EC0">
        <w:rPr>
          <w:rFonts w:ascii="Arial" w:hAnsi="Arial" w:cs="Arial"/>
          <w:sz w:val="24"/>
        </w:rPr>
        <w:t>arrival of</w:t>
      </w:r>
      <w:r w:rsidR="00777821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sz w:val="24"/>
        </w:rPr>
        <w:t>Police</w:t>
      </w:r>
      <w:r w:rsidR="00777821" w:rsidRPr="006A2EC0">
        <w:rPr>
          <w:rFonts w:ascii="Arial" w:hAnsi="Arial" w:cs="Arial"/>
          <w:sz w:val="24"/>
        </w:rPr>
        <w:t xml:space="preserve">, </w:t>
      </w:r>
      <w:r w:rsidRPr="006A2EC0">
        <w:rPr>
          <w:rFonts w:ascii="Arial" w:hAnsi="Arial" w:cs="Arial"/>
          <w:sz w:val="24"/>
        </w:rPr>
        <w:t>the action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sz w:val="24"/>
        </w:rPr>
        <w:t>is managed by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b/>
          <w:i/>
          <w:sz w:val="24"/>
        </w:rPr>
        <w:t>Directo</w:t>
      </w:r>
      <w:r w:rsidR="00B7674C" w:rsidRPr="006A2EC0">
        <w:rPr>
          <w:rFonts w:ascii="Arial" w:hAnsi="Arial" w:cs="Arial"/>
          <w:b/>
          <w:i/>
          <w:sz w:val="24"/>
        </w:rPr>
        <w:t xml:space="preserve">r of </w:t>
      </w:r>
      <w:r w:rsidR="00B7674C" w:rsidRPr="006A2EC0">
        <w:rPr>
          <w:rFonts w:ascii="Arial" w:hAnsi="Arial" w:cs="Arial"/>
          <w:b/>
          <w:i/>
          <w:sz w:val="24"/>
        </w:rPr>
        <w:t>Facilities</w:t>
      </w:r>
      <w:r w:rsidR="00777821" w:rsidRPr="006A2EC0">
        <w:rPr>
          <w:rFonts w:ascii="Arial" w:hAnsi="Arial" w:cs="Arial"/>
          <w:b/>
          <w:i/>
          <w:sz w:val="24"/>
        </w:rPr>
        <w:t xml:space="preserve"> </w:t>
      </w:r>
      <w:r w:rsidR="00B7674C" w:rsidRPr="006A2EC0">
        <w:rPr>
          <w:rFonts w:ascii="Arial" w:hAnsi="Arial" w:cs="Arial"/>
          <w:b/>
          <w:i/>
          <w:sz w:val="24"/>
        </w:rPr>
        <w:t>Operation and Rental</w:t>
      </w:r>
      <w:r w:rsidRPr="006A2EC0">
        <w:rPr>
          <w:rFonts w:ascii="Arial" w:hAnsi="Arial" w:cs="Arial"/>
          <w:b/>
          <w:i/>
          <w:sz w:val="24"/>
        </w:rPr>
        <w:t xml:space="preserve"> </w:t>
      </w:r>
      <w:r w:rsidRPr="006A2EC0">
        <w:rPr>
          <w:rFonts w:ascii="Arial" w:hAnsi="Arial" w:cs="Arial"/>
          <w:sz w:val="24"/>
        </w:rPr>
        <w:t>or his/her designee.</w:t>
      </w:r>
    </w:p>
    <w:p w:rsidR="00F84C32" w:rsidRPr="006A2EC0" w:rsidRDefault="006A2EC0">
      <w:pPr>
        <w:pStyle w:val="Akapitzlist"/>
        <w:numPr>
          <w:ilvl w:val="0"/>
          <w:numId w:val="6"/>
        </w:numPr>
        <w:tabs>
          <w:tab w:val="left" w:pos="557"/>
        </w:tabs>
        <w:spacing w:before="4" w:line="367" w:lineRule="auto"/>
        <w:ind w:left="556" w:right="200" w:hanging="358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Once the police arrive </w:t>
      </w:r>
      <w:r w:rsidRPr="006A2EC0">
        <w:rPr>
          <w:rFonts w:ascii="Arial" w:hAnsi="Arial" w:cs="Arial"/>
          <w:sz w:val="24"/>
        </w:rPr>
        <w:t>at the scene of the bombing incident, they take charge of the operation.</w:t>
      </w:r>
    </w:p>
    <w:p w:rsidR="00F84C32" w:rsidRPr="006A2EC0" w:rsidRDefault="006A2EC0">
      <w:pPr>
        <w:pStyle w:val="Akapitzlist"/>
        <w:numPr>
          <w:ilvl w:val="0"/>
          <w:numId w:val="6"/>
        </w:numPr>
        <w:tabs>
          <w:tab w:val="left" w:pos="557"/>
        </w:tabs>
        <w:spacing w:line="268" w:lineRule="exact"/>
        <w:ind w:left="556" w:hanging="35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It is imperative to follow the instructions of police officers.</w:t>
      </w:r>
    </w:p>
    <w:p w:rsidR="00F84C32" w:rsidRPr="006A2EC0" w:rsidRDefault="006A2EC0">
      <w:pPr>
        <w:pStyle w:val="Akapitzlist"/>
        <w:numPr>
          <w:ilvl w:val="0"/>
          <w:numId w:val="6"/>
        </w:numPr>
        <w:tabs>
          <w:tab w:val="left" w:pos="557"/>
        </w:tabs>
        <w:spacing w:before="144" w:line="364" w:lineRule="auto"/>
        <w:ind w:left="556" w:right="197" w:hanging="358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In the absence of information about the specific location of a 'bomb', users of </w:t>
      </w:r>
      <w:r w:rsidRPr="006A2EC0">
        <w:rPr>
          <w:rFonts w:ascii="Arial" w:hAnsi="Arial" w:cs="Arial"/>
          <w:sz w:val="24"/>
        </w:rPr>
        <w:t xml:space="preserve">premises should check their </w:t>
      </w:r>
      <w:r w:rsidRPr="006A2EC0">
        <w:rPr>
          <w:rFonts w:ascii="Arial" w:hAnsi="Arial" w:cs="Arial"/>
          <w:sz w:val="24"/>
        </w:rPr>
        <w:t>workplace and its immediate surroundings for objects of unknown origin.</w:t>
      </w:r>
    </w:p>
    <w:p w:rsidR="00F84C32" w:rsidRPr="006A2EC0" w:rsidRDefault="006A2EC0">
      <w:pPr>
        <w:pStyle w:val="Akapitzlist"/>
        <w:numPr>
          <w:ilvl w:val="0"/>
          <w:numId w:val="6"/>
        </w:numPr>
        <w:tabs>
          <w:tab w:val="left" w:pos="559"/>
        </w:tabs>
        <w:spacing w:before="4" w:line="364" w:lineRule="auto"/>
        <w:ind w:right="202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The public room (corridors, stairwells, toilets) and the immediate external </w:t>
      </w:r>
      <w:r w:rsidR="00054C92" w:rsidRPr="006A2EC0">
        <w:rPr>
          <w:rFonts w:ascii="Arial" w:hAnsi="Arial" w:cs="Arial"/>
          <w:sz w:val="24"/>
        </w:rPr>
        <w:t>areas</w:t>
      </w:r>
      <w:r w:rsidRPr="006A2EC0">
        <w:rPr>
          <w:rFonts w:ascii="Arial" w:hAnsi="Arial" w:cs="Arial"/>
          <w:sz w:val="24"/>
        </w:rPr>
        <w:t xml:space="preserve"> of the facility are checked by designated persons.</w:t>
      </w:r>
    </w:p>
    <w:p w:rsidR="00F84C32" w:rsidRPr="006A2EC0" w:rsidRDefault="006A2EC0">
      <w:pPr>
        <w:pStyle w:val="Tekstpodstawowy"/>
        <w:ind w:left="159"/>
        <w:rPr>
          <w:rFonts w:ascii="Arial" w:hAnsi="Arial" w:cs="Arial"/>
          <w:sz w:val="20"/>
        </w:rPr>
      </w:pPr>
      <w:r w:rsidRPr="006A2EC0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>
                <wp:extent cx="5730240" cy="530860"/>
                <wp:effectExtent l="5080" t="10795" r="8255" b="10795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3086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C32" w:rsidRDefault="006A2EC0">
                            <w:pPr>
                              <w:spacing w:before="3" w:line="357" w:lineRule="auto"/>
                              <w:ind w:left="388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 xml:space="preserve">Suspicious objects must not be touched! </w:t>
                            </w:r>
                            <w:r>
                              <w:rPr>
                                <w:sz w:val="24"/>
                              </w:rPr>
                              <w:t xml:space="preserve">Their location must be </w:t>
                            </w:r>
                            <w:r w:rsidR="00054C92">
                              <w:rPr>
                                <w:sz w:val="24"/>
                              </w:rPr>
                              <w:t>passed</w:t>
                            </w:r>
                            <w:r>
                              <w:rPr>
                                <w:sz w:val="24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the Director of </w:t>
                            </w:r>
                            <w:r w:rsidR="00B7674C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F</w:t>
                            </w:r>
                            <w:r w:rsidR="00B7674C" w:rsidRPr="00701611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acilities </w:t>
                            </w:r>
                            <w:r w:rsidR="00B7674C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O</w:t>
                            </w:r>
                            <w:r w:rsidR="00B7674C" w:rsidRPr="00701611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peration and </w:t>
                            </w:r>
                            <w:r w:rsidR="00B7674C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R</w:t>
                            </w:r>
                            <w:r w:rsidR="00B7674C" w:rsidRPr="00701611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5" type="#_x0000_t202" style="width:451.2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" fillcolor="#eaf1dd" strokeweight=".48pt">
                <v:textbox inset="0,0,0,0">
                  <w:txbxContent>
                    <w:p w:rsidR="00F84C32" w:rsidRDefault="006A2EC0">
                      <w:pPr>
                        <w:spacing w:before="3" w:line="357" w:lineRule="auto"/>
                        <w:ind w:left="388" w:hanging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6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 xml:space="preserve">Suspicious objects must not be touched! </w:t>
                      </w:r>
                      <w:r>
                        <w:rPr>
                          <w:sz w:val="24"/>
                        </w:rPr>
                        <w:t xml:space="preserve">Their location must be </w:t>
                      </w:r>
                      <w:r w:rsidR="00054C92">
                        <w:rPr>
                          <w:sz w:val="24"/>
                        </w:rPr>
                        <w:t>passed</w:t>
                      </w:r>
                      <w:r>
                        <w:rPr>
                          <w:sz w:val="24"/>
                        </w:rPr>
                        <w:t xml:space="preserve"> to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the Director of </w:t>
                      </w:r>
                      <w:r w:rsidR="00B7674C">
                        <w:rPr>
                          <w:rFonts w:ascii="Arial" w:hAnsi="Arial"/>
                          <w:b/>
                          <w:i/>
                          <w:sz w:val="24"/>
                        </w:rPr>
                        <w:t>F</w:t>
                      </w:r>
                      <w:r w:rsidR="00B7674C" w:rsidRPr="00701611"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acilities </w:t>
                      </w:r>
                      <w:r w:rsidR="00B7674C">
                        <w:rPr>
                          <w:rFonts w:ascii="Arial" w:hAnsi="Arial"/>
                          <w:b/>
                          <w:i/>
                          <w:sz w:val="24"/>
                        </w:rPr>
                        <w:t>O</w:t>
                      </w:r>
                      <w:r w:rsidR="00B7674C" w:rsidRPr="00701611"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peration and </w:t>
                      </w:r>
                      <w:r w:rsidR="00B7674C">
                        <w:rPr>
                          <w:rFonts w:ascii="Arial" w:hAnsi="Arial"/>
                          <w:b/>
                          <w:i/>
                          <w:sz w:val="24"/>
                        </w:rPr>
                        <w:t>R</w:t>
                      </w:r>
                      <w:r w:rsidR="00B7674C" w:rsidRPr="00701611">
                        <w:rPr>
                          <w:rFonts w:ascii="Arial" w:hAnsi="Arial"/>
                          <w:b/>
                          <w:i/>
                          <w:sz w:val="24"/>
                        </w:rPr>
                        <w:t>ental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4C32" w:rsidRPr="006A2EC0" w:rsidRDefault="006A2EC0" w:rsidP="00054C92">
      <w:pPr>
        <w:pStyle w:val="Akapitzlist"/>
        <w:numPr>
          <w:ilvl w:val="0"/>
          <w:numId w:val="5"/>
        </w:numPr>
        <w:tabs>
          <w:tab w:val="left" w:pos="559"/>
        </w:tabs>
        <w:spacing w:line="241" w:lineRule="exact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Once an evacuation has been announced, it is important to remain calm and composed, this will allow </w:t>
      </w:r>
      <w:r w:rsidR="00054C92" w:rsidRPr="006A2EC0">
        <w:rPr>
          <w:rFonts w:ascii="Arial" w:hAnsi="Arial" w:cs="Arial"/>
          <w:sz w:val="24"/>
        </w:rPr>
        <w:t>people</w:t>
      </w:r>
      <w:r w:rsidRPr="006A2EC0">
        <w:rPr>
          <w:rFonts w:ascii="Arial" w:hAnsi="Arial" w:cs="Arial"/>
          <w:sz w:val="24"/>
        </w:rPr>
        <w:t xml:space="preserve"> to</w:t>
      </w:r>
      <w:r w:rsidR="00054C92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</w:rPr>
        <w:t>leave the danger area efficiently and safely, taking personal belongings (handbags, nets, etc.).</w:t>
      </w:r>
    </w:p>
    <w:p w:rsidR="00F84C32" w:rsidRPr="006A2EC0" w:rsidRDefault="006A2EC0">
      <w:pPr>
        <w:pStyle w:val="Akapitzlist"/>
        <w:numPr>
          <w:ilvl w:val="0"/>
          <w:numId w:val="5"/>
        </w:numPr>
        <w:tabs>
          <w:tab w:val="left" w:pos="559"/>
        </w:tabs>
        <w:spacing w:line="364" w:lineRule="auto"/>
        <w:ind w:right="201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Identification and recognition of a located explosive and its neutralisation are handled by authorised and specialised units and organisational </w:t>
      </w:r>
      <w:r w:rsidR="00054C92" w:rsidRPr="006A2EC0">
        <w:rPr>
          <w:rFonts w:ascii="Arial" w:hAnsi="Arial" w:cs="Arial"/>
          <w:sz w:val="24"/>
        </w:rPr>
        <w:t>units</w:t>
      </w:r>
      <w:r w:rsidRPr="006A2EC0">
        <w:rPr>
          <w:rFonts w:ascii="Arial" w:hAnsi="Arial" w:cs="Arial"/>
          <w:sz w:val="24"/>
        </w:rPr>
        <w:t xml:space="preserve"> of the P</w:t>
      </w:r>
      <w:r w:rsidRPr="006A2EC0">
        <w:rPr>
          <w:rFonts w:ascii="Arial" w:hAnsi="Arial" w:cs="Arial"/>
          <w:sz w:val="24"/>
        </w:rPr>
        <w:t>olice.</w:t>
      </w:r>
    </w:p>
    <w:p w:rsidR="00F84C32" w:rsidRPr="006A2EC0" w:rsidRDefault="006A2EC0">
      <w:pPr>
        <w:pStyle w:val="Akapitzlist"/>
        <w:numPr>
          <w:ilvl w:val="0"/>
          <w:numId w:val="5"/>
        </w:numPr>
        <w:tabs>
          <w:tab w:val="left" w:pos="564"/>
        </w:tabs>
        <w:spacing w:before="1" w:line="364" w:lineRule="auto"/>
        <w:ind w:left="563" w:right="203" w:hanging="291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Follow the instructions of the Police during the 'bomb' neutralisation activities.</w:t>
      </w:r>
    </w:p>
    <w:p w:rsidR="00F84C32" w:rsidRPr="006A2EC0" w:rsidRDefault="006A2EC0">
      <w:pPr>
        <w:pStyle w:val="Akapitzlist"/>
        <w:numPr>
          <w:ilvl w:val="0"/>
          <w:numId w:val="5"/>
        </w:numPr>
        <w:tabs>
          <w:tab w:val="left" w:pos="559"/>
        </w:tabs>
        <w:spacing w:before="2" w:line="364" w:lineRule="auto"/>
        <w:ind w:right="202" w:hanging="360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Curiosity can be dangerous. Move away from the danger zone as quickly as possible. On the way, inform </w:t>
      </w:r>
      <w:r w:rsidR="00054C92" w:rsidRPr="006A2EC0">
        <w:rPr>
          <w:rFonts w:ascii="Arial" w:hAnsi="Arial" w:cs="Arial"/>
          <w:sz w:val="24"/>
        </w:rPr>
        <w:t>about the hazard</w:t>
      </w:r>
      <w:r w:rsidR="00054C92" w:rsidRPr="006A2EC0">
        <w:rPr>
          <w:rFonts w:ascii="Arial" w:hAnsi="Arial" w:cs="Arial"/>
          <w:sz w:val="24"/>
        </w:rPr>
        <w:t xml:space="preserve"> </w:t>
      </w:r>
      <w:r w:rsidRPr="006A2EC0">
        <w:rPr>
          <w:rFonts w:ascii="Arial" w:hAnsi="Arial" w:cs="Arial"/>
          <w:sz w:val="24"/>
        </w:rPr>
        <w:t xml:space="preserve">as many people as possible who are in or heading towards the </w:t>
      </w:r>
      <w:r w:rsidRPr="006A2EC0">
        <w:rPr>
          <w:rFonts w:ascii="Arial" w:hAnsi="Arial" w:cs="Arial"/>
          <w:sz w:val="24"/>
        </w:rPr>
        <w:t>danger zone</w:t>
      </w:r>
      <w:r w:rsidRPr="006A2EC0">
        <w:rPr>
          <w:rFonts w:ascii="Arial" w:hAnsi="Arial" w:cs="Arial"/>
          <w:sz w:val="24"/>
        </w:rPr>
        <w:t>.</w:t>
      </w:r>
    </w:p>
    <w:p w:rsidR="00F84C32" w:rsidRPr="006A2EC0" w:rsidRDefault="00F84C32">
      <w:pPr>
        <w:spacing w:line="364" w:lineRule="auto"/>
        <w:jc w:val="both"/>
        <w:rPr>
          <w:rFonts w:ascii="Arial" w:hAnsi="Arial" w:cs="Arial"/>
          <w:sz w:val="24"/>
        </w:rPr>
        <w:sectPr w:rsidR="00F84C32" w:rsidRPr="006A2EC0">
          <w:pgSz w:w="11900" w:h="16840"/>
          <w:pgMar w:top="1340" w:right="1220" w:bottom="280" w:left="1280" w:header="708" w:footer="708" w:gutter="0"/>
          <w:cols w:space="708"/>
        </w:sectPr>
      </w:pPr>
    </w:p>
    <w:p w:rsidR="00F84C32" w:rsidRPr="006A2EC0" w:rsidRDefault="006A2EC0">
      <w:pPr>
        <w:pStyle w:val="Nagwek1"/>
        <w:spacing w:line="360" w:lineRule="auto"/>
        <w:ind w:left="2742" w:hanging="2595"/>
      </w:pPr>
      <w:r w:rsidRPr="006A2EC0">
        <w:lastRenderedPageBreak/>
        <w:t>Procedure to be followed if a "bomb" (suspicious object) is detected/found</w:t>
      </w:r>
    </w:p>
    <w:p w:rsidR="00F84C32" w:rsidRPr="006A2EC0" w:rsidRDefault="006A2EC0">
      <w:pPr>
        <w:pStyle w:val="Akapitzlist"/>
        <w:numPr>
          <w:ilvl w:val="0"/>
          <w:numId w:val="4"/>
        </w:numPr>
        <w:tabs>
          <w:tab w:val="left" w:pos="513"/>
        </w:tabs>
        <w:spacing w:before="282" w:line="367" w:lineRule="auto"/>
        <w:ind w:left="183" w:right="1171" w:firstLine="67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If a suspicious object (</w:t>
      </w:r>
      <w:r w:rsidR="00054C92" w:rsidRPr="006A2EC0">
        <w:rPr>
          <w:rFonts w:ascii="Arial" w:hAnsi="Arial" w:cs="Arial"/>
          <w:sz w:val="24"/>
        </w:rPr>
        <w:t>”</w:t>
      </w:r>
      <w:r w:rsidRPr="006A2EC0">
        <w:rPr>
          <w:rFonts w:ascii="Arial" w:hAnsi="Arial" w:cs="Arial"/>
          <w:sz w:val="24"/>
        </w:rPr>
        <w:t>bomb</w:t>
      </w:r>
      <w:r w:rsidR="00054C92" w:rsidRPr="006A2EC0">
        <w:rPr>
          <w:rFonts w:ascii="Arial" w:hAnsi="Arial" w:cs="Arial"/>
          <w:sz w:val="24"/>
        </w:rPr>
        <w:t>”</w:t>
      </w:r>
      <w:r w:rsidRPr="006A2EC0">
        <w:rPr>
          <w:rFonts w:ascii="Arial" w:hAnsi="Arial" w:cs="Arial"/>
          <w:sz w:val="24"/>
        </w:rPr>
        <w:t>) is detected/found, the following steps should be taken:</w:t>
      </w:r>
    </w:p>
    <w:p w:rsidR="00F84C32" w:rsidRPr="006A2EC0" w:rsidRDefault="00F84C32">
      <w:pPr>
        <w:pStyle w:val="Tekstpodstawowy"/>
        <w:spacing w:before="2"/>
        <w:rPr>
          <w:rFonts w:ascii="Arial" w:hAnsi="Arial" w:cs="Arial"/>
        </w:rPr>
      </w:pPr>
    </w:p>
    <w:p w:rsidR="00F84C32" w:rsidRPr="006A2EC0" w:rsidRDefault="006A2EC0">
      <w:pPr>
        <w:pStyle w:val="Akapitzlist"/>
        <w:numPr>
          <w:ilvl w:val="1"/>
          <w:numId w:val="4"/>
        </w:numPr>
        <w:tabs>
          <w:tab w:val="left" w:pos="844"/>
        </w:tabs>
        <w:rPr>
          <w:rFonts w:ascii="Arial" w:hAnsi="Arial" w:cs="Arial"/>
          <w:sz w:val="24"/>
        </w:rPr>
      </w:pPr>
      <w:r w:rsidRPr="006A2EC0">
        <w:rPr>
          <w:rFonts w:ascii="Arial" w:hAnsi="Arial" w:cs="Arial"/>
          <w:b/>
          <w:sz w:val="24"/>
          <w:u w:val="thick"/>
        </w:rPr>
        <w:t xml:space="preserve">do not touch </w:t>
      </w:r>
      <w:r w:rsidRPr="006A2EC0">
        <w:rPr>
          <w:rFonts w:ascii="Arial" w:hAnsi="Arial" w:cs="Arial"/>
          <w:sz w:val="24"/>
        </w:rPr>
        <w:t>the sus</w:t>
      </w:r>
      <w:r w:rsidR="00054C92" w:rsidRPr="006A2EC0">
        <w:rPr>
          <w:rFonts w:ascii="Arial" w:hAnsi="Arial" w:cs="Arial"/>
          <w:sz w:val="24"/>
        </w:rPr>
        <w:t>pcious</w:t>
      </w:r>
      <w:r w:rsidRPr="006A2EC0">
        <w:rPr>
          <w:rFonts w:ascii="Arial" w:hAnsi="Arial" w:cs="Arial"/>
          <w:sz w:val="24"/>
        </w:rPr>
        <w:t xml:space="preserve"> object;</w:t>
      </w:r>
    </w:p>
    <w:p w:rsidR="00F84C32" w:rsidRPr="006A2EC0" w:rsidRDefault="00F84C32">
      <w:pPr>
        <w:pStyle w:val="Tekstpodstawowy"/>
        <w:rPr>
          <w:rFonts w:ascii="Arial" w:hAnsi="Arial" w:cs="Arial"/>
          <w:sz w:val="20"/>
        </w:rPr>
      </w:pPr>
    </w:p>
    <w:p w:rsidR="00F84C32" w:rsidRPr="006A2EC0" w:rsidRDefault="006A2EC0">
      <w:pPr>
        <w:pStyle w:val="Tekstpodstawowy"/>
        <w:spacing w:before="5"/>
        <w:rPr>
          <w:rFonts w:ascii="Arial" w:hAnsi="Arial" w:cs="Arial"/>
          <w:sz w:val="13"/>
        </w:rPr>
      </w:pPr>
      <w:r w:rsidRPr="006A2EC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124460</wp:posOffset>
                </wp:positionV>
                <wp:extent cx="5779135" cy="26987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6987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C32" w:rsidRDefault="006A2EC0">
                            <w:pPr>
                              <w:pStyle w:val="Tekstpodstawowy"/>
                              <w:spacing w:before="4"/>
                              <w:ind w:left="700"/>
                            </w:pPr>
                            <w:r>
                              <w:rPr>
                                <w:u w:val="single"/>
                              </w:rPr>
                              <w:t xml:space="preserve">Important: </w:t>
                            </w:r>
                            <w:r>
                              <w:t>If a person sees a 'bomb' it means they are in its field of fire.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69.6pt;margin-top:9.8pt;width:455.05pt;height:21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" fillcolor="#eaf1dd" strokeweight=".48pt">
                <v:textbox inset="0,0,0,0">
                  <w:txbxContent>
                    <w:p w:rsidR="00F84C32" w:rsidRDefault="006A2EC0">
                      <w:pPr>
                        <w:pStyle w:val="Tekstpodstawowy"/>
                        <w:spacing w:before="4"/>
                        <w:ind w:left="700"/>
                      </w:pPr>
                      <w:r>
                        <w:rPr>
                          <w:u w:val="single"/>
                        </w:rPr>
                        <w:t xml:space="preserve">Important: </w:t>
                      </w:r>
                      <w:r>
                        <w:t>If a person sees a 'bomb' it means they are in its field of fire.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4C32" w:rsidRPr="006A2EC0" w:rsidRDefault="00F84C32">
      <w:pPr>
        <w:pStyle w:val="Tekstpodstawowy"/>
        <w:spacing w:before="1"/>
        <w:rPr>
          <w:rFonts w:ascii="Arial" w:hAnsi="Arial" w:cs="Arial"/>
          <w:sz w:val="14"/>
        </w:rPr>
      </w:pPr>
    </w:p>
    <w:p w:rsidR="00F84C32" w:rsidRPr="006A2EC0" w:rsidRDefault="006A2EC0">
      <w:pPr>
        <w:pStyle w:val="Nagwek2"/>
        <w:numPr>
          <w:ilvl w:val="1"/>
          <w:numId w:val="4"/>
        </w:numPr>
        <w:tabs>
          <w:tab w:val="left" w:pos="845"/>
        </w:tabs>
        <w:spacing w:before="92" w:line="360" w:lineRule="auto"/>
        <w:ind w:left="555" w:right="200" w:firstLine="0"/>
        <w:jc w:val="both"/>
        <w:rPr>
          <w:b w:val="0"/>
          <w:i w:val="0"/>
        </w:rPr>
      </w:pPr>
      <w:r w:rsidRPr="006A2EC0">
        <w:rPr>
          <w:b w:val="0"/>
          <w:i w:val="0"/>
        </w:rPr>
        <w:t xml:space="preserve">notify </w:t>
      </w:r>
      <w:r w:rsidRPr="006A2EC0">
        <w:t>the Director of Facilities Operatio</w:t>
      </w:r>
      <w:r w:rsidRPr="006A2EC0">
        <w:t xml:space="preserve"> and Rental</w:t>
      </w:r>
      <w:r w:rsidRPr="006A2EC0">
        <w:t xml:space="preserve"> and await further instructions</w:t>
      </w:r>
      <w:r w:rsidRPr="006A2EC0">
        <w:rPr>
          <w:b w:val="0"/>
          <w:i w:val="0"/>
        </w:rPr>
        <w:t>;</w:t>
      </w:r>
    </w:p>
    <w:p w:rsidR="00F84C32" w:rsidRPr="006A2EC0" w:rsidRDefault="006A2EC0">
      <w:pPr>
        <w:pStyle w:val="Akapitzlist"/>
        <w:numPr>
          <w:ilvl w:val="1"/>
          <w:numId w:val="4"/>
        </w:numPr>
        <w:tabs>
          <w:tab w:val="left" w:pos="912"/>
        </w:tabs>
        <w:spacing w:before="4" w:line="364" w:lineRule="auto"/>
        <w:ind w:left="548" w:right="198" w:hanging="5"/>
        <w:jc w:val="both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if possible, try to restrict access to the danger area to </w:t>
      </w:r>
      <w:r w:rsidRPr="006A2EC0">
        <w:rPr>
          <w:rFonts w:ascii="Arial" w:hAnsi="Arial" w:cs="Arial"/>
          <w:spacing w:val="-2"/>
          <w:w w:val="105"/>
          <w:sz w:val="24"/>
        </w:rPr>
        <w:t xml:space="preserve">the </w:t>
      </w:r>
      <w:r w:rsidRPr="006A2EC0">
        <w:rPr>
          <w:rFonts w:ascii="Arial" w:hAnsi="Arial" w:cs="Arial"/>
          <w:spacing w:val="-1"/>
          <w:w w:val="105"/>
          <w:sz w:val="24"/>
        </w:rPr>
        <w:t xml:space="preserve">public </w:t>
      </w:r>
      <w:r w:rsidRPr="006A2EC0">
        <w:rPr>
          <w:rFonts w:ascii="Arial" w:hAnsi="Arial" w:cs="Arial"/>
          <w:spacing w:val="-1"/>
          <w:w w:val="120"/>
          <w:sz w:val="24"/>
        </w:rPr>
        <w:t xml:space="preserve">- </w:t>
      </w:r>
      <w:r w:rsidRPr="006A2EC0">
        <w:rPr>
          <w:rFonts w:ascii="Arial" w:hAnsi="Arial" w:cs="Arial"/>
          <w:spacing w:val="-1"/>
          <w:w w:val="105"/>
          <w:sz w:val="24"/>
        </w:rPr>
        <w:t xml:space="preserve">without </w:t>
      </w:r>
      <w:r w:rsidRPr="006A2EC0">
        <w:rPr>
          <w:rFonts w:ascii="Arial" w:hAnsi="Arial" w:cs="Arial"/>
          <w:w w:val="105"/>
          <w:sz w:val="24"/>
        </w:rPr>
        <w:t xml:space="preserve">endangering </w:t>
      </w:r>
      <w:r w:rsidRPr="006A2EC0">
        <w:rPr>
          <w:rFonts w:ascii="Arial" w:hAnsi="Arial" w:cs="Arial"/>
          <w:spacing w:val="-1"/>
          <w:w w:val="105"/>
          <w:sz w:val="24"/>
        </w:rPr>
        <w:t>yourself or others;</w:t>
      </w:r>
    </w:p>
    <w:p w:rsidR="00F84C32" w:rsidRPr="006A2EC0" w:rsidRDefault="00F84C32">
      <w:pPr>
        <w:pStyle w:val="Tekstpodstawowy"/>
        <w:spacing w:before="7"/>
        <w:rPr>
          <w:rFonts w:ascii="Arial" w:hAnsi="Arial" w:cs="Arial"/>
        </w:rPr>
      </w:pPr>
    </w:p>
    <w:p w:rsidR="00F84C32" w:rsidRPr="006A2EC0" w:rsidRDefault="006A2EC0">
      <w:pPr>
        <w:pStyle w:val="Nagwek2"/>
        <w:spacing w:line="360" w:lineRule="auto"/>
        <w:ind w:left="136"/>
      </w:pPr>
      <w:r w:rsidRPr="006A2EC0">
        <w:t>Director of Facilities Operation</w:t>
      </w:r>
      <w:r w:rsidRPr="006A2EC0">
        <w:t xml:space="preserve"> and Rental</w:t>
      </w:r>
      <w:r w:rsidRPr="006A2EC0">
        <w:t xml:space="preserve"> or his/her designee.</w:t>
      </w:r>
    </w:p>
    <w:p w:rsidR="00F84C32" w:rsidRPr="006A2EC0" w:rsidRDefault="00F84C32">
      <w:pPr>
        <w:pStyle w:val="Tekstpodstawowy"/>
        <w:spacing w:before="6"/>
        <w:rPr>
          <w:rFonts w:ascii="Arial" w:hAnsi="Arial" w:cs="Arial"/>
          <w:b/>
          <w:i/>
        </w:rPr>
      </w:pPr>
    </w:p>
    <w:p w:rsidR="00F84C32" w:rsidRPr="006A2EC0" w:rsidRDefault="006A2EC0">
      <w:pPr>
        <w:pStyle w:val="Akapitzlist"/>
        <w:numPr>
          <w:ilvl w:val="0"/>
          <w:numId w:val="3"/>
        </w:numPr>
        <w:tabs>
          <w:tab w:val="left" w:pos="494"/>
        </w:tabs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notifies the Police and the Chancellor and the Rector;</w:t>
      </w:r>
    </w:p>
    <w:p w:rsidR="00F84C32" w:rsidRPr="006A2EC0" w:rsidRDefault="006A2EC0">
      <w:pPr>
        <w:pStyle w:val="Akapitzlist"/>
        <w:numPr>
          <w:ilvl w:val="0"/>
          <w:numId w:val="3"/>
        </w:numPr>
        <w:tabs>
          <w:tab w:val="left" w:pos="494"/>
        </w:tabs>
        <w:spacing w:before="144" w:line="364" w:lineRule="auto"/>
        <w:ind w:right="40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notifies persons on the premises of the danger </w:t>
      </w:r>
      <w:r w:rsidRPr="006A2EC0">
        <w:rPr>
          <w:rFonts w:ascii="Arial" w:hAnsi="Arial" w:cs="Arial"/>
          <w:spacing w:val="4"/>
          <w:sz w:val="24"/>
        </w:rPr>
        <w:t xml:space="preserve">in </w:t>
      </w:r>
      <w:r w:rsidRPr="006A2EC0">
        <w:rPr>
          <w:rFonts w:ascii="Arial" w:hAnsi="Arial" w:cs="Arial"/>
          <w:sz w:val="24"/>
        </w:rPr>
        <w:t>a manner that does not cause panic;</w:t>
      </w:r>
    </w:p>
    <w:p w:rsidR="00F84C32" w:rsidRPr="006A2EC0" w:rsidRDefault="006A2EC0">
      <w:pPr>
        <w:pStyle w:val="Akapitzlist"/>
        <w:numPr>
          <w:ilvl w:val="0"/>
          <w:numId w:val="3"/>
        </w:numPr>
        <w:tabs>
          <w:tab w:val="left" w:pos="494"/>
        </w:tabs>
        <w:spacing w:before="2" w:line="364" w:lineRule="auto"/>
        <w:ind w:right="40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if necessary, </w:t>
      </w:r>
      <w:r w:rsidRPr="006A2EC0">
        <w:rPr>
          <w:rFonts w:ascii="Arial" w:hAnsi="Arial" w:cs="Arial"/>
          <w:sz w:val="24"/>
        </w:rPr>
        <w:t xml:space="preserve">order the evacuation in accordance with the </w:t>
      </w:r>
      <w:r w:rsidR="00054C92" w:rsidRPr="006A2EC0">
        <w:rPr>
          <w:rFonts w:ascii="Arial" w:hAnsi="Arial" w:cs="Arial"/>
          <w:sz w:val="24"/>
        </w:rPr>
        <w:t xml:space="preserve">operative </w:t>
      </w:r>
      <w:r w:rsidRPr="006A2EC0">
        <w:rPr>
          <w:rFonts w:ascii="Arial" w:hAnsi="Arial" w:cs="Arial"/>
          <w:sz w:val="24"/>
        </w:rPr>
        <w:t xml:space="preserve">instructions </w:t>
      </w:r>
      <w:r w:rsidRPr="006A2EC0">
        <w:rPr>
          <w:rFonts w:ascii="Arial" w:hAnsi="Arial" w:cs="Arial"/>
          <w:sz w:val="24"/>
        </w:rPr>
        <w:t>on the premises</w:t>
      </w:r>
      <w:r w:rsidR="00054C92" w:rsidRPr="006A2EC0">
        <w:rPr>
          <w:rFonts w:ascii="Arial" w:hAnsi="Arial" w:cs="Arial"/>
          <w:sz w:val="24"/>
        </w:rPr>
        <w:t xml:space="preserve"> of AWF</w:t>
      </w:r>
      <w:r w:rsidRPr="006A2EC0">
        <w:rPr>
          <w:rFonts w:ascii="Arial" w:hAnsi="Arial" w:cs="Arial"/>
          <w:sz w:val="24"/>
        </w:rPr>
        <w:t>.</w:t>
      </w:r>
    </w:p>
    <w:p w:rsidR="00F84C32" w:rsidRPr="006A2EC0" w:rsidRDefault="006A2EC0">
      <w:pPr>
        <w:pStyle w:val="Tekstpodstawowy"/>
        <w:ind w:left="97"/>
        <w:rPr>
          <w:rFonts w:ascii="Arial" w:hAnsi="Arial" w:cs="Arial"/>
          <w:sz w:val="20"/>
        </w:rPr>
      </w:pPr>
      <w:r w:rsidRPr="006A2EC0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>
                <wp:extent cx="5770245" cy="530860"/>
                <wp:effectExtent l="5715" t="12700" r="5715" b="889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53086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C32" w:rsidRDefault="006A2EC0">
                            <w:pPr>
                              <w:pStyle w:val="Tekstpodstawowy"/>
                              <w:spacing w:before="5" w:line="362" w:lineRule="auto"/>
                              <w:ind w:left="386" w:hanging="358"/>
                            </w:pPr>
                            <w:r>
                              <w:rPr>
                                <w:w w:val="105"/>
                              </w:rPr>
                              <w:t xml:space="preserve">4)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Important: </w:t>
                            </w:r>
                            <w:r>
                              <w:rPr>
                                <w:w w:val="105"/>
                              </w:rPr>
                              <w:t>people need to be informed about the ne</w:t>
                            </w:r>
                            <w:r w:rsidR="00054C92">
                              <w:rPr>
                                <w:w w:val="105"/>
                              </w:rPr>
                              <w:t>ecessity</w:t>
                            </w:r>
                            <w:r>
                              <w:rPr>
                                <w:w w:val="105"/>
                              </w:rPr>
                              <w:t xml:space="preserve"> to take personal belongings - backpacks, bags, etc. - with them.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7" type="#_x0000_t202" style="width:454.35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" fillcolor="#eaf1dd" strokeweight=".48pt">
                <v:textbox inset="0,0,0,0">
                  <w:txbxContent>
                    <w:p w:rsidR="00F84C32" w:rsidRDefault="006A2EC0">
                      <w:pPr>
                        <w:pStyle w:val="Tekstpodstawowy"/>
                        <w:spacing w:before="5" w:line="362" w:lineRule="auto"/>
                        <w:ind w:left="386" w:hanging="358"/>
                      </w:pPr>
                      <w:r>
                        <w:rPr>
                          <w:w w:val="105"/>
                        </w:rPr>
                        <w:t xml:space="preserve">4) </w:t>
                      </w:r>
                      <w:r>
                        <w:rPr>
                          <w:w w:val="105"/>
                          <w:u w:val="single"/>
                        </w:rPr>
                        <w:t xml:space="preserve">Important: </w:t>
                      </w:r>
                      <w:r>
                        <w:rPr>
                          <w:w w:val="105"/>
                        </w:rPr>
                        <w:t>people need to be informed about the ne</w:t>
                      </w:r>
                      <w:r w:rsidR="00054C92">
                        <w:rPr>
                          <w:w w:val="105"/>
                        </w:rPr>
                        <w:t>ecessity</w:t>
                      </w:r>
                      <w:r>
                        <w:rPr>
                          <w:w w:val="105"/>
                        </w:rPr>
                        <w:t xml:space="preserve"> to take personal belongings - backpacks, bags, etc. - with them.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4C32" w:rsidRPr="006A2EC0" w:rsidRDefault="006A2EC0">
      <w:pPr>
        <w:pStyle w:val="Akapitzlist"/>
        <w:numPr>
          <w:ilvl w:val="0"/>
          <w:numId w:val="2"/>
        </w:numPr>
        <w:tabs>
          <w:tab w:val="left" w:pos="494"/>
        </w:tabs>
        <w:spacing w:line="241" w:lineRule="exact"/>
        <w:ind w:hanging="35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instructs the responsible employee to turn off the gas and electricity supply;</w:t>
      </w:r>
    </w:p>
    <w:p w:rsidR="00F84C32" w:rsidRPr="006A2EC0" w:rsidRDefault="006A2EC0">
      <w:pPr>
        <w:pStyle w:val="Akapitzlist"/>
        <w:numPr>
          <w:ilvl w:val="0"/>
          <w:numId w:val="2"/>
        </w:numPr>
        <w:tabs>
          <w:tab w:val="left" w:pos="494"/>
        </w:tabs>
        <w:spacing w:before="143"/>
        <w:ind w:hanging="35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leaves windows and doors open indoors;</w:t>
      </w:r>
    </w:p>
    <w:p w:rsidR="00F84C32" w:rsidRPr="006A2EC0" w:rsidRDefault="006A2EC0">
      <w:pPr>
        <w:pStyle w:val="Akapitzlist"/>
        <w:numPr>
          <w:ilvl w:val="0"/>
          <w:numId w:val="2"/>
        </w:numPr>
        <w:tabs>
          <w:tab w:val="left" w:pos="494"/>
        </w:tabs>
        <w:spacing w:before="141"/>
        <w:ind w:hanging="35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as far as possible, remove all flammable materials from the surroundings;</w:t>
      </w:r>
    </w:p>
    <w:p w:rsidR="00F84C32" w:rsidRPr="006A2EC0" w:rsidRDefault="006A2EC0">
      <w:pPr>
        <w:pStyle w:val="Akapitzlist"/>
        <w:numPr>
          <w:ilvl w:val="0"/>
          <w:numId w:val="2"/>
        </w:numPr>
        <w:tabs>
          <w:tab w:val="left" w:pos="494"/>
        </w:tabs>
        <w:spacing w:before="142" w:line="367" w:lineRule="auto"/>
        <w:ind w:right="205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 xml:space="preserve">orders not to use radio </w:t>
      </w:r>
      <w:r w:rsidRPr="006A2EC0">
        <w:rPr>
          <w:rFonts w:ascii="Arial" w:hAnsi="Arial" w:cs="Arial"/>
          <w:sz w:val="24"/>
        </w:rPr>
        <w:t>equipment (radios, mobile phones) in the vicinity of a suspect</w:t>
      </w:r>
      <w:r w:rsidR="00054C92" w:rsidRPr="006A2EC0">
        <w:rPr>
          <w:rFonts w:ascii="Arial" w:hAnsi="Arial" w:cs="Arial"/>
          <w:sz w:val="24"/>
        </w:rPr>
        <w:t>.</w:t>
      </w:r>
    </w:p>
    <w:p w:rsidR="00F84C32" w:rsidRPr="006A2EC0" w:rsidRDefault="006A2EC0">
      <w:pPr>
        <w:pStyle w:val="Akapitzlist"/>
        <w:numPr>
          <w:ilvl w:val="0"/>
          <w:numId w:val="2"/>
        </w:numPr>
        <w:tabs>
          <w:tab w:val="left" w:pos="494"/>
        </w:tabs>
        <w:spacing w:line="268" w:lineRule="exact"/>
        <w:ind w:hanging="35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once the competent services arrive, strictly comply with their instructions</w:t>
      </w:r>
    </w:p>
    <w:p w:rsidR="00F84C32" w:rsidRPr="006A2EC0" w:rsidRDefault="00F84C32">
      <w:pPr>
        <w:spacing w:line="268" w:lineRule="exact"/>
        <w:rPr>
          <w:rFonts w:ascii="Arial" w:hAnsi="Arial" w:cs="Arial"/>
          <w:sz w:val="24"/>
        </w:rPr>
        <w:sectPr w:rsidR="00F84C32" w:rsidRPr="006A2EC0">
          <w:pgSz w:w="11900" w:h="16840"/>
          <w:pgMar w:top="1340" w:right="1220" w:bottom="280" w:left="1280" w:header="708" w:footer="708" w:gutter="0"/>
          <w:cols w:space="708"/>
        </w:sectPr>
      </w:pPr>
    </w:p>
    <w:p w:rsidR="00F84C32" w:rsidRPr="006A2EC0" w:rsidRDefault="006A2EC0">
      <w:pPr>
        <w:spacing w:before="76"/>
        <w:ind w:left="611"/>
        <w:rPr>
          <w:rFonts w:ascii="Arial" w:hAnsi="Arial" w:cs="Arial"/>
          <w:b/>
          <w:sz w:val="24"/>
        </w:rPr>
      </w:pPr>
      <w:r w:rsidRPr="006A2EC0">
        <w:rPr>
          <w:rFonts w:ascii="Arial" w:hAnsi="Arial" w:cs="Arial"/>
          <w:b/>
          <w:sz w:val="24"/>
        </w:rPr>
        <w:lastRenderedPageBreak/>
        <w:t>Once the bomb has exploded, you should:</w:t>
      </w:r>
    </w:p>
    <w:p w:rsidR="00F84C32" w:rsidRPr="006A2EC0" w:rsidRDefault="00F84C32">
      <w:pPr>
        <w:pStyle w:val="Tekstpodstawowy"/>
        <w:spacing w:before="10"/>
        <w:rPr>
          <w:rFonts w:ascii="Arial" w:hAnsi="Arial" w:cs="Arial"/>
          <w:b/>
          <w:sz w:val="36"/>
        </w:rPr>
      </w:pPr>
    </w:p>
    <w:p w:rsidR="00F84C32" w:rsidRPr="006A2EC0" w:rsidRDefault="006A2EC0">
      <w:pPr>
        <w:pStyle w:val="Akapitzlist"/>
        <w:numPr>
          <w:ilvl w:val="0"/>
          <w:numId w:val="1"/>
        </w:numPr>
        <w:tabs>
          <w:tab w:val="left" w:pos="557"/>
        </w:tabs>
        <w:spacing w:line="364" w:lineRule="auto"/>
        <w:ind w:right="20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assess the situation in terms of the number of people af</w:t>
      </w:r>
      <w:r w:rsidRPr="006A2EC0">
        <w:rPr>
          <w:rFonts w:ascii="Arial" w:hAnsi="Arial" w:cs="Arial"/>
          <w:sz w:val="24"/>
        </w:rPr>
        <w:t>fected and ascertain what type of hazard the explosion has caused;</w:t>
      </w:r>
    </w:p>
    <w:p w:rsidR="00F84C32" w:rsidRPr="006A2EC0" w:rsidRDefault="006A2EC0">
      <w:pPr>
        <w:pStyle w:val="Akapitzlist"/>
        <w:numPr>
          <w:ilvl w:val="0"/>
          <w:numId w:val="1"/>
        </w:numPr>
        <w:tabs>
          <w:tab w:val="left" w:pos="557"/>
        </w:tabs>
        <w:spacing w:line="360" w:lineRule="auto"/>
        <w:ind w:right="197"/>
        <w:rPr>
          <w:rFonts w:ascii="Arial" w:hAnsi="Arial" w:cs="Arial"/>
          <w:b/>
          <w:i/>
          <w:sz w:val="24"/>
        </w:rPr>
      </w:pPr>
      <w:r w:rsidRPr="006A2EC0">
        <w:rPr>
          <w:rFonts w:ascii="Arial" w:hAnsi="Arial" w:cs="Arial"/>
          <w:sz w:val="24"/>
        </w:rPr>
        <w:t xml:space="preserve">call the emergency number 112 and notify </w:t>
      </w:r>
      <w:r w:rsidRPr="006A2EC0">
        <w:rPr>
          <w:rFonts w:ascii="Arial" w:hAnsi="Arial" w:cs="Arial"/>
          <w:b/>
          <w:i/>
          <w:sz w:val="24"/>
        </w:rPr>
        <w:t>the Director of Facilitie</w:t>
      </w:r>
      <w:r w:rsidRPr="006A2EC0">
        <w:rPr>
          <w:rFonts w:ascii="Arial" w:hAnsi="Arial" w:cs="Arial"/>
          <w:b/>
          <w:i/>
          <w:sz w:val="24"/>
        </w:rPr>
        <w:t xml:space="preserve"> Operation</w:t>
      </w:r>
      <w:r w:rsidRPr="006A2EC0">
        <w:rPr>
          <w:rFonts w:ascii="Arial" w:hAnsi="Arial" w:cs="Arial"/>
          <w:b/>
          <w:i/>
          <w:sz w:val="24"/>
        </w:rPr>
        <w:t xml:space="preserve"> and Rental</w:t>
      </w:r>
      <w:r w:rsidRPr="006A2EC0">
        <w:rPr>
          <w:rFonts w:ascii="Arial" w:hAnsi="Arial" w:cs="Arial"/>
          <w:b/>
          <w:i/>
          <w:sz w:val="24"/>
        </w:rPr>
        <w:t>,</w:t>
      </w:r>
    </w:p>
    <w:p w:rsidR="00F84C32" w:rsidRPr="006A2EC0" w:rsidRDefault="006A2EC0">
      <w:pPr>
        <w:pStyle w:val="Akapitzlist"/>
        <w:numPr>
          <w:ilvl w:val="0"/>
          <w:numId w:val="1"/>
        </w:numPr>
        <w:tabs>
          <w:tab w:val="left" w:pos="557"/>
        </w:tabs>
        <w:spacing w:before="2"/>
        <w:ind w:left="556" w:hanging="35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provide first aid to those most in need;</w:t>
      </w:r>
    </w:p>
    <w:p w:rsidR="00F84C32" w:rsidRPr="006A2EC0" w:rsidRDefault="006A2EC0">
      <w:pPr>
        <w:pStyle w:val="Akapitzlist"/>
        <w:numPr>
          <w:ilvl w:val="0"/>
          <w:numId w:val="1"/>
        </w:numPr>
        <w:tabs>
          <w:tab w:val="left" w:pos="557"/>
          <w:tab w:val="left" w:pos="1854"/>
          <w:tab w:val="left" w:pos="3795"/>
          <w:tab w:val="left" w:pos="4508"/>
          <w:tab w:val="left" w:pos="4794"/>
          <w:tab w:val="left" w:pos="5864"/>
          <w:tab w:val="left" w:pos="7794"/>
          <w:tab w:val="left" w:pos="8161"/>
        </w:tabs>
        <w:spacing w:before="142" w:line="364" w:lineRule="auto"/>
        <w:ind w:left="556" w:right="20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check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sz w:val="24"/>
        </w:rPr>
        <w:t>safety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sz w:val="24"/>
        </w:rPr>
        <w:t>roads</w:t>
      </w:r>
      <w:r w:rsidRPr="006A2EC0">
        <w:rPr>
          <w:rFonts w:ascii="Arial" w:hAnsi="Arial" w:cs="Arial"/>
          <w:sz w:val="24"/>
        </w:rPr>
        <w:tab/>
        <w:t>and</w:t>
      </w:r>
      <w:r w:rsidRPr="006A2EC0">
        <w:rPr>
          <w:rFonts w:ascii="Arial" w:hAnsi="Arial" w:cs="Arial"/>
          <w:sz w:val="24"/>
        </w:rPr>
        <w:tab/>
      </w:r>
      <w:r w:rsidRPr="006A2EC0">
        <w:rPr>
          <w:rFonts w:ascii="Arial" w:hAnsi="Arial" w:cs="Arial"/>
          <w:sz w:val="24"/>
        </w:rPr>
        <w:t xml:space="preserve">areas of </w:t>
      </w:r>
      <w:r w:rsidRPr="006A2EC0">
        <w:rPr>
          <w:rFonts w:ascii="Arial" w:hAnsi="Arial" w:cs="Arial"/>
          <w:sz w:val="24"/>
        </w:rPr>
        <w:t xml:space="preserve">evacuation, </w:t>
      </w:r>
      <w:r w:rsidRPr="006A2EC0">
        <w:rPr>
          <w:rFonts w:ascii="Arial" w:hAnsi="Arial" w:cs="Arial"/>
          <w:spacing w:val="-2"/>
          <w:sz w:val="24"/>
        </w:rPr>
        <w:t xml:space="preserve">then </w:t>
      </w:r>
      <w:r w:rsidRPr="006A2EC0">
        <w:rPr>
          <w:rFonts w:ascii="Arial" w:hAnsi="Arial" w:cs="Arial"/>
          <w:sz w:val="24"/>
        </w:rPr>
        <w:t xml:space="preserve">evacuate </w:t>
      </w:r>
      <w:r w:rsidRPr="006A2EC0">
        <w:rPr>
          <w:rFonts w:ascii="Arial" w:hAnsi="Arial" w:cs="Arial"/>
          <w:sz w:val="24"/>
        </w:rPr>
        <w:t xml:space="preserve">according to the operative </w:t>
      </w:r>
      <w:r w:rsidRPr="006A2EC0">
        <w:rPr>
          <w:rFonts w:ascii="Arial" w:hAnsi="Arial" w:cs="Arial"/>
          <w:sz w:val="24"/>
        </w:rPr>
        <w:t xml:space="preserve"> instructions in </w:t>
      </w:r>
      <w:r w:rsidRPr="006A2EC0">
        <w:rPr>
          <w:rFonts w:ascii="Arial" w:hAnsi="Arial" w:cs="Arial"/>
          <w:sz w:val="24"/>
        </w:rPr>
        <w:t>the facility;</w:t>
      </w:r>
    </w:p>
    <w:p w:rsidR="00F84C32" w:rsidRPr="006A2EC0" w:rsidRDefault="006A2EC0">
      <w:pPr>
        <w:pStyle w:val="Akapitzlist"/>
        <w:numPr>
          <w:ilvl w:val="0"/>
          <w:numId w:val="1"/>
        </w:numPr>
        <w:tabs>
          <w:tab w:val="left" w:pos="557"/>
        </w:tabs>
        <w:spacing w:before="2" w:line="364" w:lineRule="auto"/>
        <w:ind w:left="556" w:right="200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if the explosion has caused another hazard, take action appropriate to the situation,</w:t>
      </w:r>
    </w:p>
    <w:p w:rsidR="00F84C32" w:rsidRPr="006A2EC0" w:rsidRDefault="006A2EC0">
      <w:pPr>
        <w:pStyle w:val="Akapitzlist"/>
        <w:numPr>
          <w:ilvl w:val="0"/>
          <w:numId w:val="1"/>
        </w:numPr>
        <w:tabs>
          <w:tab w:val="left" w:pos="557"/>
        </w:tabs>
        <w:spacing w:before="2"/>
        <w:ind w:left="556" w:hanging="359"/>
        <w:rPr>
          <w:rFonts w:ascii="Arial" w:hAnsi="Arial" w:cs="Arial"/>
          <w:sz w:val="24"/>
        </w:rPr>
      </w:pPr>
      <w:r w:rsidRPr="006A2EC0">
        <w:rPr>
          <w:rFonts w:ascii="Arial" w:hAnsi="Arial" w:cs="Arial"/>
          <w:sz w:val="24"/>
        </w:rPr>
        <w:t>once the competent services arrive,</w:t>
      </w:r>
      <w:bookmarkStart w:id="0" w:name="_GoBack"/>
      <w:bookmarkEnd w:id="0"/>
      <w:r w:rsidRPr="006A2EC0">
        <w:rPr>
          <w:rFonts w:ascii="Arial" w:hAnsi="Arial" w:cs="Arial"/>
          <w:sz w:val="24"/>
        </w:rPr>
        <w:t xml:space="preserve"> follow their instructions without fail.</w:t>
      </w:r>
    </w:p>
    <w:sectPr w:rsidR="00F84C32" w:rsidRPr="006A2EC0">
      <w:pgSz w:w="11900" w:h="16840"/>
      <w:pgMar w:top="1340" w:right="12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2CA3"/>
    <w:multiLevelType w:val="hybridMultilevel"/>
    <w:tmpl w:val="67464C8C"/>
    <w:lvl w:ilvl="0" w:tplc="F7B80D26">
      <w:start w:val="5"/>
      <w:numFmt w:val="decimal"/>
      <w:lvlText w:val="%1)"/>
      <w:lvlJc w:val="left"/>
      <w:pPr>
        <w:ind w:left="493" w:hanging="358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EFD6AD32">
      <w:numFmt w:val="bullet"/>
      <w:lvlText w:val="•"/>
      <w:lvlJc w:val="left"/>
      <w:pPr>
        <w:ind w:left="1390" w:hanging="358"/>
      </w:pPr>
      <w:rPr>
        <w:rFonts w:hint="default"/>
        <w:lang w:val="pl-PL" w:eastAsia="en-US" w:bidi="ar-SA"/>
      </w:rPr>
    </w:lvl>
    <w:lvl w:ilvl="2" w:tplc="E0DE63E0">
      <w:numFmt w:val="bullet"/>
      <w:lvlText w:val="•"/>
      <w:lvlJc w:val="left"/>
      <w:pPr>
        <w:ind w:left="2280" w:hanging="358"/>
      </w:pPr>
      <w:rPr>
        <w:rFonts w:hint="default"/>
        <w:lang w:val="pl-PL" w:eastAsia="en-US" w:bidi="ar-SA"/>
      </w:rPr>
    </w:lvl>
    <w:lvl w:ilvl="3" w:tplc="F082500A">
      <w:numFmt w:val="bullet"/>
      <w:lvlText w:val="•"/>
      <w:lvlJc w:val="left"/>
      <w:pPr>
        <w:ind w:left="3170" w:hanging="358"/>
      </w:pPr>
      <w:rPr>
        <w:rFonts w:hint="default"/>
        <w:lang w:val="pl-PL" w:eastAsia="en-US" w:bidi="ar-SA"/>
      </w:rPr>
    </w:lvl>
    <w:lvl w:ilvl="4" w:tplc="E0744962">
      <w:numFmt w:val="bullet"/>
      <w:lvlText w:val="•"/>
      <w:lvlJc w:val="left"/>
      <w:pPr>
        <w:ind w:left="4060" w:hanging="358"/>
      </w:pPr>
      <w:rPr>
        <w:rFonts w:hint="default"/>
        <w:lang w:val="pl-PL" w:eastAsia="en-US" w:bidi="ar-SA"/>
      </w:rPr>
    </w:lvl>
    <w:lvl w:ilvl="5" w:tplc="AE7A2986">
      <w:numFmt w:val="bullet"/>
      <w:lvlText w:val="•"/>
      <w:lvlJc w:val="left"/>
      <w:pPr>
        <w:ind w:left="4950" w:hanging="358"/>
      </w:pPr>
      <w:rPr>
        <w:rFonts w:hint="default"/>
        <w:lang w:val="pl-PL" w:eastAsia="en-US" w:bidi="ar-SA"/>
      </w:rPr>
    </w:lvl>
    <w:lvl w:ilvl="6" w:tplc="53C6548C">
      <w:numFmt w:val="bullet"/>
      <w:lvlText w:val="•"/>
      <w:lvlJc w:val="left"/>
      <w:pPr>
        <w:ind w:left="5840" w:hanging="358"/>
      </w:pPr>
      <w:rPr>
        <w:rFonts w:hint="default"/>
        <w:lang w:val="pl-PL" w:eastAsia="en-US" w:bidi="ar-SA"/>
      </w:rPr>
    </w:lvl>
    <w:lvl w:ilvl="7" w:tplc="DB98E462">
      <w:numFmt w:val="bullet"/>
      <w:lvlText w:val="•"/>
      <w:lvlJc w:val="left"/>
      <w:pPr>
        <w:ind w:left="6730" w:hanging="358"/>
      </w:pPr>
      <w:rPr>
        <w:rFonts w:hint="default"/>
        <w:lang w:val="pl-PL" w:eastAsia="en-US" w:bidi="ar-SA"/>
      </w:rPr>
    </w:lvl>
    <w:lvl w:ilvl="8" w:tplc="334A2726">
      <w:numFmt w:val="bullet"/>
      <w:lvlText w:val="•"/>
      <w:lvlJc w:val="left"/>
      <w:pPr>
        <w:ind w:left="7620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F98347B"/>
    <w:multiLevelType w:val="hybridMultilevel"/>
    <w:tmpl w:val="0A6C1CE2"/>
    <w:lvl w:ilvl="0" w:tplc="5504CB5E">
      <w:start w:val="1"/>
      <w:numFmt w:val="decimal"/>
      <w:lvlText w:val="%1)"/>
      <w:lvlJc w:val="left"/>
      <w:pPr>
        <w:ind w:left="493" w:hanging="358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5E58A90A">
      <w:numFmt w:val="bullet"/>
      <w:lvlText w:val="•"/>
      <w:lvlJc w:val="left"/>
      <w:pPr>
        <w:ind w:left="1390" w:hanging="358"/>
      </w:pPr>
      <w:rPr>
        <w:rFonts w:hint="default"/>
        <w:lang w:val="pl-PL" w:eastAsia="en-US" w:bidi="ar-SA"/>
      </w:rPr>
    </w:lvl>
    <w:lvl w:ilvl="2" w:tplc="72F461A8">
      <w:numFmt w:val="bullet"/>
      <w:lvlText w:val="•"/>
      <w:lvlJc w:val="left"/>
      <w:pPr>
        <w:ind w:left="2280" w:hanging="358"/>
      </w:pPr>
      <w:rPr>
        <w:rFonts w:hint="default"/>
        <w:lang w:val="pl-PL" w:eastAsia="en-US" w:bidi="ar-SA"/>
      </w:rPr>
    </w:lvl>
    <w:lvl w:ilvl="3" w:tplc="FC0E6836">
      <w:numFmt w:val="bullet"/>
      <w:lvlText w:val="•"/>
      <w:lvlJc w:val="left"/>
      <w:pPr>
        <w:ind w:left="3170" w:hanging="358"/>
      </w:pPr>
      <w:rPr>
        <w:rFonts w:hint="default"/>
        <w:lang w:val="pl-PL" w:eastAsia="en-US" w:bidi="ar-SA"/>
      </w:rPr>
    </w:lvl>
    <w:lvl w:ilvl="4" w:tplc="4F9A3FC0">
      <w:numFmt w:val="bullet"/>
      <w:lvlText w:val="•"/>
      <w:lvlJc w:val="left"/>
      <w:pPr>
        <w:ind w:left="4060" w:hanging="358"/>
      </w:pPr>
      <w:rPr>
        <w:rFonts w:hint="default"/>
        <w:lang w:val="pl-PL" w:eastAsia="en-US" w:bidi="ar-SA"/>
      </w:rPr>
    </w:lvl>
    <w:lvl w:ilvl="5" w:tplc="3BE89724">
      <w:numFmt w:val="bullet"/>
      <w:lvlText w:val="•"/>
      <w:lvlJc w:val="left"/>
      <w:pPr>
        <w:ind w:left="4950" w:hanging="358"/>
      </w:pPr>
      <w:rPr>
        <w:rFonts w:hint="default"/>
        <w:lang w:val="pl-PL" w:eastAsia="en-US" w:bidi="ar-SA"/>
      </w:rPr>
    </w:lvl>
    <w:lvl w:ilvl="6" w:tplc="C324C6B6">
      <w:numFmt w:val="bullet"/>
      <w:lvlText w:val="•"/>
      <w:lvlJc w:val="left"/>
      <w:pPr>
        <w:ind w:left="5840" w:hanging="358"/>
      </w:pPr>
      <w:rPr>
        <w:rFonts w:hint="default"/>
        <w:lang w:val="pl-PL" w:eastAsia="en-US" w:bidi="ar-SA"/>
      </w:rPr>
    </w:lvl>
    <w:lvl w:ilvl="7" w:tplc="D806E0DE">
      <w:numFmt w:val="bullet"/>
      <w:lvlText w:val="•"/>
      <w:lvlJc w:val="left"/>
      <w:pPr>
        <w:ind w:left="6730" w:hanging="358"/>
      </w:pPr>
      <w:rPr>
        <w:rFonts w:hint="default"/>
        <w:lang w:val="pl-PL" w:eastAsia="en-US" w:bidi="ar-SA"/>
      </w:rPr>
    </w:lvl>
    <w:lvl w:ilvl="8" w:tplc="3CA01762">
      <w:numFmt w:val="bullet"/>
      <w:lvlText w:val="•"/>
      <w:lvlJc w:val="left"/>
      <w:pPr>
        <w:ind w:left="7620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34E60D21"/>
    <w:multiLevelType w:val="hybridMultilevel"/>
    <w:tmpl w:val="D850FC64"/>
    <w:lvl w:ilvl="0" w:tplc="29B2168A">
      <w:start w:val="7"/>
      <w:numFmt w:val="decimal"/>
      <w:lvlText w:val="%1."/>
      <w:lvlJc w:val="left"/>
      <w:pPr>
        <w:ind w:left="558" w:hanging="361"/>
        <w:jc w:val="righ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02DE67FE">
      <w:numFmt w:val="bullet"/>
      <w:lvlText w:val="•"/>
      <w:lvlJc w:val="left"/>
      <w:pPr>
        <w:ind w:left="1444" w:hanging="361"/>
      </w:pPr>
      <w:rPr>
        <w:rFonts w:hint="default"/>
        <w:lang w:val="pl-PL" w:eastAsia="en-US" w:bidi="ar-SA"/>
      </w:rPr>
    </w:lvl>
    <w:lvl w:ilvl="2" w:tplc="DF9AC19E">
      <w:numFmt w:val="bullet"/>
      <w:lvlText w:val="•"/>
      <w:lvlJc w:val="left"/>
      <w:pPr>
        <w:ind w:left="2328" w:hanging="361"/>
      </w:pPr>
      <w:rPr>
        <w:rFonts w:hint="default"/>
        <w:lang w:val="pl-PL" w:eastAsia="en-US" w:bidi="ar-SA"/>
      </w:rPr>
    </w:lvl>
    <w:lvl w:ilvl="3" w:tplc="829E6446">
      <w:numFmt w:val="bullet"/>
      <w:lvlText w:val="•"/>
      <w:lvlJc w:val="left"/>
      <w:pPr>
        <w:ind w:left="3212" w:hanging="361"/>
      </w:pPr>
      <w:rPr>
        <w:rFonts w:hint="default"/>
        <w:lang w:val="pl-PL" w:eastAsia="en-US" w:bidi="ar-SA"/>
      </w:rPr>
    </w:lvl>
    <w:lvl w:ilvl="4" w:tplc="5984A796">
      <w:numFmt w:val="bullet"/>
      <w:lvlText w:val="•"/>
      <w:lvlJc w:val="left"/>
      <w:pPr>
        <w:ind w:left="4096" w:hanging="361"/>
      </w:pPr>
      <w:rPr>
        <w:rFonts w:hint="default"/>
        <w:lang w:val="pl-PL" w:eastAsia="en-US" w:bidi="ar-SA"/>
      </w:rPr>
    </w:lvl>
    <w:lvl w:ilvl="5" w:tplc="C46A8E9E">
      <w:numFmt w:val="bullet"/>
      <w:lvlText w:val="•"/>
      <w:lvlJc w:val="left"/>
      <w:pPr>
        <w:ind w:left="4980" w:hanging="361"/>
      </w:pPr>
      <w:rPr>
        <w:rFonts w:hint="default"/>
        <w:lang w:val="pl-PL" w:eastAsia="en-US" w:bidi="ar-SA"/>
      </w:rPr>
    </w:lvl>
    <w:lvl w:ilvl="6" w:tplc="E8A24F4C">
      <w:numFmt w:val="bullet"/>
      <w:lvlText w:val="•"/>
      <w:lvlJc w:val="left"/>
      <w:pPr>
        <w:ind w:left="5864" w:hanging="361"/>
      </w:pPr>
      <w:rPr>
        <w:rFonts w:hint="default"/>
        <w:lang w:val="pl-PL" w:eastAsia="en-US" w:bidi="ar-SA"/>
      </w:rPr>
    </w:lvl>
    <w:lvl w:ilvl="7" w:tplc="96EA3004">
      <w:numFmt w:val="bullet"/>
      <w:lvlText w:val="•"/>
      <w:lvlJc w:val="left"/>
      <w:pPr>
        <w:ind w:left="6748" w:hanging="361"/>
      </w:pPr>
      <w:rPr>
        <w:rFonts w:hint="default"/>
        <w:lang w:val="pl-PL" w:eastAsia="en-US" w:bidi="ar-SA"/>
      </w:rPr>
    </w:lvl>
    <w:lvl w:ilvl="8" w:tplc="4F3C2946">
      <w:numFmt w:val="bullet"/>
      <w:lvlText w:val="•"/>
      <w:lvlJc w:val="left"/>
      <w:pPr>
        <w:ind w:left="7632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6C5504C"/>
    <w:multiLevelType w:val="hybridMultilevel"/>
    <w:tmpl w:val="6CCC61D0"/>
    <w:lvl w:ilvl="0" w:tplc="DE7A733E">
      <w:start w:val="5"/>
      <w:numFmt w:val="decimal"/>
      <w:lvlText w:val="%1."/>
      <w:lvlJc w:val="left"/>
      <w:pPr>
        <w:ind w:left="556" w:hanging="358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70AAA2D8">
      <w:numFmt w:val="bullet"/>
      <w:lvlText w:val="•"/>
      <w:lvlJc w:val="left"/>
      <w:pPr>
        <w:ind w:left="1444" w:hanging="358"/>
      </w:pPr>
      <w:rPr>
        <w:rFonts w:hint="default"/>
        <w:lang w:val="pl-PL" w:eastAsia="en-US" w:bidi="ar-SA"/>
      </w:rPr>
    </w:lvl>
    <w:lvl w:ilvl="2" w:tplc="A476F312">
      <w:numFmt w:val="bullet"/>
      <w:lvlText w:val="•"/>
      <w:lvlJc w:val="left"/>
      <w:pPr>
        <w:ind w:left="2328" w:hanging="358"/>
      </w:pPr>
      <w:rPr>
        <w:rFonts w:hint="default"/>
        <w:lang w:val="pl-PL" w:eastAsia="en-US" w:bidi="ar-SA"/>
      </w:rPr>
    </w:lvl>
    <w:lvl w:ilvl="3" w:tplc="788C16FA">
      <w:numFmt w:val="bullet"/>
      <w:lvlText w:val="•"/>
      <w:lvlJc w:val="left"/>
      <w:pPr>
        <w:ind w:left="3212" w:hanging="358"/>
      </w:pPr>
      <w:rPr>
        <w:rFonts w:hint="default"/>
        <w:lang w:val="pl-PL" w:eastAsia="en-US" w:bidi="ar-SA"/>
      </w:rPr>
    </w:lvl>
    <w:lvl w:ilvl="4" w:tplc="DA78B0B6">
      <w:numFmt w:val="bullet"/>
      <w:lvlText w:val="•"/>
      <w:lvlJc w:val="left"/>
      <w:pPr>
        <w:ind w:left="4096" w:hanging="358"/>
      </w:pPr>
      <w:rPr>
        <w:rFonts w:hint="default"/>
        <w:lang w:val="pl-PL" w:eastAsia="en-US" w:bidi="ar-SA"/>
      </w:rPr>
    </w:lvl>
    <w:lvl w:ilvl="5" w:tplc="D39CAB20">
      <w:numFmt w:val="bullet"/>
      <w:lvlText w:val="•"/>
      <w:lvlJc w:val="left"/>
      <w:pPr>
        <w:ind w:left="4980" w:hanging="358"/>
      </w:pPr>
      <w:rPr>
        <w:rFonts w:hint="default"/>
        <w:lang w:val="pl-PL" w:eastAsia="en-US" w:bidi="ar-SA"/>
      </w:rPr>
    </w:lvl>
    <w:lvl w:ilvl="6" w:tplc="60783BB2">
      <w:numFmt w:val="bullet"/>
      <w:lvlText w:val="•"/>
      <w:lvlJc w:val="left"/>
      <w:pPr>
        <w:ind w:left="5864" w:hanging="358"/>
      </w:pPr>
      <w:rPr>
        <w:rFonts w:hint="default"/>
        <w:lang w:val="pl-PL" w:eastAsia="en-US" w:bidi="ar-SA"/>
      </w:rPr>
    </w:lvl>
    <w:lvl w:ilvl="7" w:tplc="79D420E4">
      <w:numFmt w:val="bullet"/>
      <w:lvlText w:val="•"/>
      <w:lvlJc w:val="left"/>
      <w:pPr>
        <w:ind w:left="6748" w:hanging="358"/>
      </w:pPr>
      <w:rPr>
        <w:rFonts w:hint="default"/>
        <w:lang w:val="pl-PL" w:eastAsia="en-US" w:bidi="ar-SA"/>
      </w:rPr>
    </w:lvl>
    <w:lvl w:ilvl="8" w:tplc="2FDA312C">
      <w:numFmt w:val="bullet"/>
      <w:lvlText w:val="•"/>
      <w:lvlJc w:val="left"/>
      <w:pPr>
        <w:ind w:left="7632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3C764756"/>
    <w:multiLevelType w:val="hybridMultilevel"/>
    <w:tmpl w:val="F2A40AC6"/>
    <w:lvl w:ilvl="0" w:tplc="A3F470C0">
      <w:start w:val="1"/>
      <w:numFmt w:val="decimal"/>
      <w:lvlText w:val="%1."/>
      <w:lvlJc w:val="left"/>
      <w:pPr>
        <w:ind w:left="184" w:hanging="262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00EA696C">
      <w:start w:val="1"/>
      <w:numFmt w:val="decimal"/>
      <w:lvlText w:val="%2)"/>
      <w:lvlJc w:val="left"/>
      <w:pPr>
        <w:ind w:left="844" w:hanging="286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2" w:tplc="AD28648E">
      <w:numFmt w:val="bullet"/>
      <w:lvlText w:val="•"/>
      <w:lvlJc w:val="left"/>
      <w:pPr>
        <w:ind w:left="1791" w:hanging="286"/>
      </w:pPr>
      <w:rPr>
        <w:rFonts w:hint="default"/>
        <w:lang w:val="pl-PL" w:eastAsia="en-US" w:bidi="ar-SA"/>
      </w:rPr>
    </w:lvl>
    <w:lvl w:ilvl="3" w:tplc="19E6E926">
      <w:numFmt w:val="bullet"/>
      <w:lvlText w:val="•"/>
      <w:lvlJc w:val="left"/>
      <w:pPr>
        <w:ind w:left="2742" w:hanging="286"/>
      </w:pPr>
      <w:rPr>
        <w:rFonts w:hint="default"/>
        <w:lang w:val="pl-PL" w:eastAsia="en-US" w:bidi="ar-SA"/>
      </w:rPr>
    </w:lvl>
    <w:lvl w:ilvl="4" w:tplc="12F20D1E">
      <w:numFmt w:val="bullet"/>
      <w:lvlText w:val="•"/>
      <w:lvlJc w:val="left"/>
      <w:pPr>
        <w:ind w:left="3693" w:hanging="286"/>
      </w:pPr>
      <w:rPr>
        <w:rFonts w:hint="default"/>
        <w:lang w:val="pl-PL" w:eastAsia="en-US" w:bidi="ar-SA"/>
      </w:rPr>
    </w:lvl>
    <w:lvl w:ilvl="5" w:tplc="9E7C69BC">
      <w:numFmt w:val="bullet"/>
      <w:lvlText w:val="•"/>
      <w:lvlJc w:val="left"/>
      <w:pPr>
        <w:ind w:left="4644" w:hanging="286"/>
      </w:pPr>
      <w:rPr>
        <w:rFonts w:hint="default"/>
        <w:lang w:val="pl-PL" w:eastAsia="en-US" w:bidi="ar-SA"/>
      </w:rPr>
    </w:lvl>
    <w:lvl w:ilvl="6" w:tplc="A8FEAC32">
      <w:numFmt w:val="bullet"/>
      <w:lvlText w:val="•"/>
      <w:lvlJc w:val="left"/>
      <w:pPr>
        <w:ind w:left="5595" w:hanging="286"/>
      </w:pPr>
      <w:rPr>
        <w:rFonts w:hint="default"/>
        <w:lang w:val="pl-PL" w:eastAsia="en-US" w:bidi="ar-SA"/>
      </w:rPr>
    </w:lvl>
    <w:lvl w:ilvl="7" w:tplc="8474C51A">
      <w:numFmt w:val="bullet"/>
      <w:lvlText w:val="•"/>
      <w:lvlJc w:val="left"/>
      <w:pPr>
        <w:ind w:left="6546" w:hanging="286"/>
      </w:pPr>
      <w:rPr>
        <w:rFonts w:hint="default"/>
        <w:lang w:val="pl-PL" w:eastAsia="en-US" w:bidi="ar-SA"/>
      </w:rPr>
    </w:lvl>
    <w:lvl w:ilvl="8" w:tplc="037CEAD4">
      <w:numFmt w:val="bullet"/>
      <w:lvlText w:val="•"/>
      <w:lvlJc w:val="left"/>
      <w:pPr>
        <w:ind w:left="7497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3E946C65"/>
    <w:multiLevelType w:val="hybridMultilevel"/>
    <w:tmpl w:val="5FB29ADA"/>
    <w:lvl w:ilvl="0" w:tplc="22821A1E">
      <w:start w:val="1"/>
      <w:numFmt w:val="decimal"/>
      <w:lvlText w:val="%1."/>
      <w:lvlJc w:val="left"/>
      <w:pPr>
        <w:ind w:left="462" w:hanging="265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5052BFC4">
      <w:start w:val="1"/>
      <w:numFmt w:val="decimal"/>
      <w:lvlText w:val="%2)"/>
      <w:lvlJc w:val="left"/>
      <w:pPr>
        <w:ind w:left="843" w:hanging="361"/>
      </w:pPr>
      <w:rPr>
        <w:rFonts w:hint="default"/>
        <w:w w:val="99"/>
        <w:lang w:val="pl-PL" w:eastAsia="en-US" w:bidi="ar-SA"/>
      </w:rPr>
    </w:lvl>
    <w:lvl w:ilvl="2" w:tplc="74B499B2">
      <w:numFmt w:val="bullet"/>
      <w:lvlText w:val="•"/>
      <w:lvlJc w:val="left"/>
      <w:pPr>
        <w:ind w:left="1791" w:hanging="361"/>
      </w:pPr>
      <w:rPr>
        <w:rFonts w:hint="default"/>
        <w:lang w:val="pl-PL" w:eastAsia="en-US" w:bidi="ar-SA"/>
      </w:rPr>
    </w:lvl>
    <w:lvl w:ilvl="3" w:tplc="A87C4424">
      <w:numFmt w:val="bullet"/>
      <w:lvlText w:val="•"/>
      <w:lvlJc w:val="left"/>
      <w:pPr>
        <w:ind w:left="2742" w:hanging="361"/>
      </w:pPr>
      <w:rPr>
        <w:rFonts w:hint="default"/>
        <w:lang w:val="pl-PL" w:eastAsia="en-US" w:bidi="ar-SA"/>
      </w:rPr>
    </w:lvl>
    <w:lvl w:ilvl="4" w:tplc="A692B7BC">
      <w:numFmt w:val="bullet"/>
      <w:lvlText w:val="•"/>
      <w:lvlJc w:val="left"/>
      <w:pPr>
        <w:ind w:left="3693" w:hanging="361"/>
      </w:pPr>
      <w:rPr>
        <w:rFonts w:hint="default"/>
        <w:lang w:val="pl-PL" w:eastAsia="en-US" w:bidi="ar-SA"/>
      </w:rPr>
    </w:lvl>
    <w:lvl w:ilvl="5" w:tplc="222695D0">
      <w:numFmt w:val="bullet"/>
      <w:lvlText w:val="•"/>
      <w:lvlJc w:val="left"/>
      <w:pPr>
        <w:ind w:left="4644" w:hanging="361"/>
      </w:pPr>
      <w:rPr>
        <w:rFonts w:hint="default"/>
        <w:lang w:val="pl-PL" w:eastAsia="en-US" w:bidi="ar-SA"/>
      </w:rPr>
    </w:lvl>
    <w:lvl w:ilvl="6" w:tplc="C338BBEC">
      <w:numFmt w:val="bullet"/>
      <w:lvlText w:val="•"/>
      <w:lvlJc w:val="left"/>
      <w:pPr>
        <w:ind w:left="5595" w:hanging="361"/>
      </w:pPr>
      <w:rPr>
        <w:rFonts w:hint="default"/>
        <w:lang w:val="pl-PL" w:eastAsia="en-US" w:bidi="ar-SA"/>
      </w:rPr>
    </w:lvl>
    <w:lvl w:ilvl="7" w:tplc="026C4BC8">
      <w:numFmt w:val="bullet"/>
      <w:lvlText w:val="•"/>
      <w:lvlJc w:val="left"/>
      <w:pPr>
        <w:ind w:left="6546" w:hanging="361"/>
      </w:pPr>
      <w:rPr>
        <w:rFonts w:hint="default"/>
        <w:lang w:val="pl-PL" w:eastAsia="en-US" w:bidi="ar-SA"/>
      </w:rPr>
    </w:lvl>
    <w:lvl w:ilvl="8" w:tplc="A7F05450">
      <w:numFmt w:val="bullet"/>
      <w:lvlText w:val="•"/>
      <w:lvlJc w:val="left"/>
      <w:pPr>
        <w:ind w:left="74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9B1462B"/>
    <w:multiLevelType w:val="hybridMultilevel"/>
    <w:tmpl w:val="8EDC02BE"/>
    <w:lvl w:ilvl="0" w:tplc="86DAC2A2">
      <w:start w:val="1"/>
      <w:numFmt w:val="decimal"/>
      <w:lvlText w:val="%1)"/>
      <w:lvlJc w:val="left"/>
      <w:pPr>
        <w:ind w:left="555" w:hanging="358"/>
      </w:pPr>
      <w:rPr>
        <w:rFonts w:ascii="Microsoft Sans Serif" w:eastAsia="Microsoft Sans Serif" w:hAnsi="Microsoft Sans Serif" w:cs="Microsoft Sans Serif" w:hint="default"/>
        <w:b w:val="0"/>
        <w:i w:val="0"/>
        <w:spacing w:val="0"/>
        <w:w w:val="99"/>
        <w:sz w:val="24"/>
        <w:szCs w:val="24"/>
        <w:lang w:val="pl-PL" w:eastAsia="en-US" w:bidi="ar-SA"/>
      </w:rPr>
    </w:lvl>
    <w:lvl w:ilvl="1" w:tplc="15C44E7C">
      <w:numFmt w:val="bullet"/>
      <w:lvlText w:val="•"/>
      <w:lvlJc w:val="left"/>
      <w:pPr>
        <w:ind w:left="1444" w:hanging="358"/>
      </w:pPr>
      <w:rPr>
        <w:rFonts w:hint="default"/>
        <w:lang w:val="pl-PL" w:eastAsia="en-US" w:bidi="ar-SA"/>
      </w:rPr>
    </w:lvl>
    <w:lvl w:ilvl="2" w:tplc="56FC76A6">
      <w:numFmt w:val="bullet"/>
      <w:lvlText w:val="•"/>
      <w:lvlJc w:val="left"/>
      <w:pPr>
        <w:ind w:left="2328" w:hanging="358"/>
      </w:pPr>
      <w:rPr>
        <w:rFonts w:hint="default"/>
        <w:lang w:val="pl-PL" w:eastAsia="en-US" w:bidi="ar-SA"/>
      </w:rPr>
    </w:lvl>
    <w:lvl w:ilvl="3" w:tplc="36862804">
      <w:numFmt w:val="bullet"/>
      <w:lvlText w:val="•"/>
      <w:lvlJc w:val="left"/>
      <w:pPr>
        <w:ind w:left="3212" w:hanging="358"/>
      </w:pPr>
      <w:rPr>
        <w:rFonts w:hint="default"/>
        <w:lang w:val="pl-PL" w:eastAsia="en-US" w:bidi="ar-SA"/>
      </w:rPr>
    </w:lvl>
    <w:lvl w:ilvl="4" w:tplc="71CABD88">
      <w:numFmt w:val="bullet"/>
      <w:lvlText w:val="•"/>
      <w:lvlJc w:val="left"/>
      <w:pPr>
        <w:ind w:left="4096" w:hanging="358"/>
      </w:pPr>
      <w:rPr>
        <w:rFonts w:hint="default"/>
        <w:lang w:val="pl-PL" w:eastAsia="en-US" w:bidi="ar-SA"/>
      </w:rPr>
    </w:lvl>
    <w:lvl w:ilvl="5" w:tplc="B5AAC4CA">
      <w:numFmt w:val="bullet"/>
      <w:lvlText w:val="•"/>
      <w:lvlJc w:val="left"/>
      <w:pPr>
        <w:ind w:left="4980" w:hanging="358"/>
      </w:pPr>
      <w:rPr>
        <w:rFonts w:hint="default"/>
        <w:lang w:val="pl-PL" w:eastAsia="en-US" w:bidi="ar-SA"/>
      </w:rPr>
    </w:lvl>
    <w:lvl w:ilvl="6" w:tplc="1EA40592">
      <w:numFmt w:val="bullet"/>
      <w:lvlText w:val="•"/>
      <w:lvlJc w:val="left"/>
      <w:pPr>
        <w:ind w:left="5864" w:hanging="358"/>
      </w:pPr>
      <w:rPr>
        <w:rFonts w:hint="default"/>
        <w:lang w:val="pl-PL" w:eastAsia="en-US" w:bidi="ar-SA"/>
      </w:rPr>
    </w:lvl>
    <w:lvl w:ilvl="7" w:tplc="1F52083E">
      <w:numFmt w:val="bullet"/>
      <w:lvlText w:val="•"/>
      <w:lvlJc w:val="left"/>
      <w:pPr>
        <w:ind w:left="6748" w:hanging="358"/>
      </w:pPr>
      <w:rPr>
        <w:rFonts w:hint="default"/>
        <w:lang w:val="pl-PL" w:eastAsia="en-US" w:bidi="ar-SA"/>
      </w:rPr>
    </w:lvl>
    <w:lvl w:ilvl="8" w:tplc="967C8D16">
      <w:numFmt w:val="bullet"/>
      <w:lvlText w:val="•"/>
      <w:lvlJc w:val="left"/>
      <w:pPr>
        <w:ind w:left="7632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4F605764"/>
    <w:multiLevelType w:val="hybridMultilevel"/>
    <w:tmpl w:val="C21AFFF4"/>
    <w:lvl w:ilvl="0" w:tplc="D54C784C">
      <w:start w:val="1"/>
      <w:numFmt w:val="decimal"/>
      <w:lvlText w:val="%1."/>
      <w:lvlJc w:val="left"/>
      <w:pPr>
        <w:ind w:left="467" w:hanging="269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88D611E6">
      <w:start w:val="1"/>
      <w:numFmt w:val="decimal"/>
      <w:lvlText w:val="%2)"/>
      <w:lvlJc w:val="left"/>
      <w:pPr>
        <w:ind w:left="844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2D6DBF4">
      <w:start w:val="1"/>
      <w:numFmt w:val="decimal"/>
      <w:lvlText w:val="%3)"/>
      <w:lvlJc w:val="left"/>
      <w:pPr>
        <w:ind w:left="844" w:hanging="296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3" w:tplc="AC48B41C">
      <w:numFmt w:val="bullet"/>
      <w:lvlText w:val="•"/>
      <w:lvlJc w:val="left"/>
      <w:pPr>
        <w:ind w:left="2742" w:hanging="296"/>
      </w:pPr>
      <w:rPr>
        <w:rFonts w:hint="default"/>
        <w:lang w:val="pl-PL" w:eastAsia="en-US" w:bidi="ar-SA"/>
      </w:rPr>
    </w:lvl>
    <w:lvl w:ilvl="4" w:tplc="49769C4E">
      <w:numFmt w:val="bullet"/>
      <w:lvlText w:val="•"/>
      <w:lvlJc w:val="left"/>
      <w:pPr>
        <w:ind w:left="3693" w:hanging="296"/>
      </w:pPr>
      <w:rPr>
        <w:rFonts w:hint="default"/>
        <w:lang w:val="pl-PL" w:eastAsia="en-US" w:bidi="ar-SA"/>
      </w:rPr>
    </w:lvl>
    <w:lvl w:ilvl="5" w:tplc="CC78BE6E">
      <w:numFmt w:val="bullet"/>
      <w:lvlText w:val="•"/>
      <w:lvlJc w:val="left"/>
      <w:pPr>
        <w:ind w:left="4644" w:hanging="296"/>
      </w:pPr>
      <w:rPr>
        <w:rFonts w:hint="default"/>
        <w:lang w:val="pl-PL" w:eastAsia="en-US" w:bidi="ar-SA"/>
      </w:rPr>
    </w:lvl>
    <w:lvl w:ilvl="6" w:tplc="F240391C">
      <w:numFmt w:val="bullet"/>
      <w:lvlText w:val="•"/>
      <w:lvlJc w:val="left"/>
      <w:pPr>
        <w:ind w:left="5595" w:hanging="296"/>
      </w:pPr>
      <w:rPr>
        <w:rFonts w:hint="default"/>
        <w:lang w:val="pl-PL" w:eastAsia="en-US" w:bidi="ar-SA"/>
      </w:rPr>
    </w:lvl>
    <w:lvl w:ilvl="7" w:tplc="4BBE288C">
      <w:numFmt w:val="bullet"/>
      <w:lvlText w:val="•"/>
      <w:lvlJc w:val="left"/>
      <w:pPr>
        <w:ind w:left="6546" w:hanging="296"/>
      </w:pPr>
      <w:rPr>
        <w:rFonts w:hint="default"/>
        <w:lang w:val="pl-PL" w:eastAsia="en-US" w:bidi="ar-SA"/>
      </w:rPr>
    </w:lvl>
    <w:lvl w:ilvl="8" w:tplc="F8824168">
      <w:numFmt w:val="bullet"/>
      <w:lvlText w:val="•"/>
      <w:lvlJc w:val="left"/>
      <w:pPr>
        <w:ind w:left="7497" w:hanging="296"/>
      </w:pPr>
      <w:rPr>
        <w:rFonts w:hint="default"/>
        <w:lang w:val="pl-PL" w:eastAsia="en-US" w:bidi="ar-SA"/>
      </w:rPr>
    </w:lvl>
  </w:abstractNum>
  <w:abstractNum w:abstractNumId="8" w15:restartNumberingAfterBreak="0">
    <w:nsid w:val="57A92CB1"/>
    <w:multiLevelType w:val="hybridMultilevel"/>
    <w:tmpl w:val="9E54997C"/>
    <w:lvl w:ilvl="0" w:tplc="B8DE9104">
      <w:start w:val="1"/>
      <w:numFmt w:val="decimal"/>
      <w:lvlText w:val="%1."/>
      <w:lvlJc w:val="left"/>
      <w:pPr>
        <w:ind w:left="558" w:hanging="361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E0FE09C8">
      <w:numFmt w:val="bullet"/>
      <w:lvlText w:val="•"/>
      <w:lvlJc w:val="left"/>
      <w:pPr>
        <w:ind w:left="1444" w:hanging="361"/>
      </w:pPr>
      <w:rPr>
        <w:rFonts w:hint="default"/>
        <w:lang w:val="pl-PL" w:eastAsia="en-US" w:bidi="ar-SA"/>
      </w:rPr>
    </w:lvl>
    <w:lvl w:ilvl="2" w:tplc="8578AAF8">
      <w:numFmt w:val="bullet"/>
      <w:lvlText w:val="•"/>
      <w:lvlJc w:val="left"/>
      <w:pPr>
        <w:ind w:left="2328" w:hanging="361"/>
      </w:pPr>
      <w:rPr>
        <w:rFonts w:hint="default"/>
        <w:lang w:val="pl-PL" w:eastAsia="en-US" w:bidi="ar-SA"/>
      </w:rPr>
    </w:lvl>
    <w:lvl w:ilvl="3" w:tplc="655AC17A">
      <w:numFmt w:val="bullet"/>
      <w:lvlText w:val="•"/>
      <w:lvlJc w:val="left"/>
      <w:pPr>
        <w:ind w:left="3212" w:hanging="361"/>
      </w:pPr>
      <w:rPr>
        <w:rFonts w:hint="default"/>
        <w:lang w:val="pl-PL" w:eastAsia="en-US" w:bidi="ar-SA"/>
      </w:rPr>
    </w:lvl>
    <w:lvl w:ilvl="4" w:tplc="1624D7E0">
      <w:numFmt w:val="bullet"/>
      <w:lvlText w:val="•"/>
      <w:lvlJc w:val="left"/>
      <w:pPr>
        <w:ind w:left="4096" w:hanging="361"/>
      </w:pPr>
      <w:rPr>
        <w:rFonts w:hint="default"/>
        <w:lang w:val="pl-PL" w:eastAsia="en-US" w:bidi="ar-SA"/>
      </w:rPr>
    </w:lvl>
    <w:lvl w:ilvl="5" w:tplc="6A1C1654">
      <w:numFmt w:val="bullet"/>
      <w:lvlText w:val="•"/>
      <w:lvlJc w:val="left"/>
      <w:pPr>
        <w:ind w:left="4980" w:hanging="361"/>
      </w:pPr>
      <w:rPr>
        <w:rFonts w:hint="default"/>
        <w:lang w:val="pl-PL" w:eastAsia="en-US" w:bidi="ar-SA"/>
      </w:rPr>
    </w:lvl>
    <w:lvl w:ilvl="6" w:tplc="0D2838B0">
      <w:numFmt w:val="bullet"/>
      <w:lvlText w:val="•"/>
      <w:lvlJc w:val="left"/>
      <w:pPr>
        <w:ind w:left="5864" w:hanging="361"/>
      </w:pPr>
      <w:rPr>
        <w:rFonts w:hint="default"/>
        <w:lang w:val="pl-PL" w:eastAsia="en-US" w:bidi="ar-SA"/>
      </w:rPr>
    </w:lvl>
    <w:lvl w:ilvl="7" w:tplc="3A8C7CDC">
      <w:numFmt w:val="bullet"/>
      <w:lvlText w:val="•"/>
      <w:lvlJc w:val="left"/>
      <w:pPr>
        <w:ind w:left="6748" w:hanging="361"/>
      </w:pPr>
      <w:rPr>
        <w:rFonts w:hint="default"/>
        <w:lang w:val="pl-PL" w:eastAsia="en-US" w:bidi="ar-SA"/>
      </w:rPr>
    </w:lvl>
    <w:lvl w:ilvl="8" w:tplc="749296C6">
      <w:numFmt w:val="bullet"/>
      <w:lvlText w:val="•"/>
      <w:lvlJc w:val="left"/>
      <w:pPr>
        <w:ind w:left="7632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5BCF6771"/>
    <w:multiLevelType w:val="hybridMultilevel"/>
    <w:tmpl w:val="378EACDC"/>
    <w:lvl w:ilvl="0" w:tplc="08BC604E">
      <w:start w:val="1"/>
      <w:numFmt w:val="decimal"/>
      <w:lvlText w:val="%1)"/>
      <w:lvlJc w:val="left"/>
      <w:pPr>
        <w:ind w:left="184" w:hanging="442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ED14D8A8">
      <w:start w:val="1"/>
      <w:numFmt w:val="lowerLetter"/>
      <w:lvlText w:val="%2)"/>
      <w:lvlJc w:val="left"/>
      <w:pPr>
        <w:ind w:left="844" w:hanging="3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2FD676D0">
      <w:numFmt w:val="bullet"/>
      <w:lvlText w:val="•"/>
      <w:lvlJc w:val="left"/>
      <w:pPr>
        <w:ind w:left="1791" w:hanging="358"/>
      </w:pPr>
      <w:rPr>
        <w:rFonts w:hint="default"/>
        <w:lang w:val="pl-PL" w:eastAsia="en-US" w:bidi="ar-SA"/>
      </w:rPr>
    </w:lvl>
    <w:lvl w:ilvl="3" w:tplc="78A49C96">
      <w:numFmt w:val="bullet"/>
      <w:lvlText w:val="•"/>
      <w:lvlJc w:val="left"/>
      <w:pPr>
        <w:ind w:left="2742" w:hanging="358"/>
      </w:pPr>
      <w:rPr>
        <w:rFonts w:hint="default"/>
        <w:lang w:val="pl-PL" w:eastAsia="en-US" w:bidi="ar-SA"/>
      </w:rPr>
    </w:lvl>
    <w:lvl w:ilvl="4" w:tplc="9482A360">
      <w:numFmt w:val="bullet"/>
      <w:lvlText w:val="•"/>
      <w:lvlJc w:val="left"/>
      <w:pPr>
        <w:ind w:left="3693" w:hanging="358"/>
      </w:pPr>
      <w:rPr>
        <w:rFonts w:hint="default"/>
        <w:lang w:val="pl-PL" w:eastAsia="en-US" w:bidi="ar-SA"/>
      </w:rPr>
    </w:lvl>
    <w:lvl w:ilvl="5" w:tplc="4350D704">
      <w:numFmt w:val="bullet"/>
      <w:lvlText w:val="•"/>
      <w:lvlJc w:val="left"/>
      <w:pPr>
        <w:ind w:left="4644" w:hanging="358"/>
      </w:pPr>
      <w:rPr>
        <w:rFonts w:hint="default"/>
        <w:lang w:val="pl-PL" w:eastAsia="en-US" w:bidi="ar-SA"/>
      </w:rPr>
    </w:lvl>
    <w:lvl w:ilvl="6" w:tplc="6860A748">
      <w:numFmt w:val="bullet"/>
      <w:lvlText w:val="•"/>
      <w:lvlJc w:val="left"/>
      <w:pPr>
        <w:ind w:left="5595" w:hanging="358"/>
      </w:pPr>
      <w:rPr>
        <w:rFonts w:hint="default"/>
        <w:lang w:val="pl-PL" w:eastAsia="en-US" w:bidi="ar-SA"/>
      </w:rPr>
    </w:lvl>
    <w:lvl w:ilvl="7" w:tplc="0B483690">
      <w:numFmt w:val="bullet"/>
      <w:lvlText w:val="•"/>
      <w:lvlJc w:val="left"/>
      <w:pPr>
        <w:ind w:left="6546" w:hanging="358"/>
      </w:pPr>
      <w:rPr>
        <w:rFonts w:hint="default"/>
        <w:lang w:val="pl-PL" w:eastAsia="en-US" w:bidi="ar-SA"/>
      </w:rPr>
    </w:lvl>
    <w:lvl w:ilvl="8" w:tplc="7E4CB03C">
      <w:numFmt w:val="bullet"/>
      <w:lvlText w:val="•"/>
      <w:lvlJc w:val="left"/>
      <w:pPr>
        <w:ind w:left="7497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61275D6F"/>
    <w:multiLevelType w:val="hybridMultilevel"/>
    <w:tmpl w:val="4CE66844"/>
    <w:lvl w:ilvl="0" w:tplc="573618FE">
      <w:start w:val="1"/>
      <w:numFmt w:val="decimal"/>
      <w:lvlText w:val="%1."/>
      <w:lvlJc w:val="left"/>
      <w:pPr>
        <w:ind w:left="556" w:hanging="358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0C1E37A2">
      <w:numFmt w:val="bullet"/>
      <w:lvlText w:val="•"/>
      <w:lvlJc w:val="left"/>
      <w:pPr>
        <w:ind w:left="1444" w:hanging="358"/>
      </w:pPr>
      <w:rPr>
        <w:rFonts w:hint="default"/>
        <w:lang w:val="pl-PL" w:eastAsia="en-US" w:bidi="ar-SA"/>
      </w:rPr>
    </w:lvl>
    <w:lvl w:ilvl="2" w:tplc="C23602D4">
      <w:numFmt w:val="bullet"/>
      <w:lvlText w:val="•"/>
      <w:lvlJc w:val="left"/>
      <w:pPr>
        <w:ind w:left="2328" w:hanging="358"/>
      </w:pPr>
      <w:rPr>
        <w:rFonts w:hint="default"/>
        <w:lang w:val="pl-PL" w:eastAsia="en-US" w:bidi="ar-SA"/>
      </w:rPr>
    </w:lvl>
    <w:lvl w:ilvl="3" w:tplc="EAA2D76E">
      <w:numFmt w:val="bullet"/>
      <w:lvlText w:val="•"/>
      <w:lvlJc w:val="left"/>
      <w:pPr>
        <w:ind w:left="3212" w:hanging="358"/>
      </w:pPr>
      <w:rPr>
        <w:rFonts w:hint="default"/>
        <w:lang w:val="pl-PL" w:eastAsia="en-US" w:bidi="ar-SA"/>
      </w:rPr>
    </w:lvl>
    <w:lvl w:ilvl="4" w:tplc="3124AC0A">
      <w:numFmt w:val="bullet"/>
      <w:lvlText w:val="•"/>
      <w:lvlJc w:val="left"/>
      <w:pPr>
        <w:ind w:left="4096" w:hanging="358"/>
      </w:pPr>
      <w:rPr>
        <w:rFonts w:hint="default"/>
        <w:lang w:val="pl-PL" w:eastAsia="en-US" w:bidi="ar-SA"/>
      </w:rPr>
    </w:lvl>
    <w:lvl w:ilvl="5" w:tplc="9844F032">
      <w:numFmt w:val="bullet"/>
      <w:lvlText w:val="•"/>
      <w:lvlJc w:val="left"/>
      <w:pPr>
        <w:ind w:left="4980" w:hanging="358"/>
      </w:pPr>
      <w:rPr>
        <w:rFonts w:hint="default"/>
        <w:lang w:val="pl-PL" w:eastAsia="en-US" w:bidi="ar-SA"/>
      </w:rPr>
    </w:lvl>
    <w:lvl w:ilvl="6" w:tplc="3FE47472">
      <w:numFmt w:val="bullet"/>
      <w:lvlText w:val="•"/>
      <w:lvlJc w:val="left"/>
      <w:pPr>
        <w:ind w:left="5864" w:hanging="358"/>
      </w:pPr>
      <w:rPr>
        <w:rFonts w:hint="default"/>
        <w:lang w:val="pl-PL" w:eastAsia="en-US" w:bidi="ar-SA"/>
      </w:rPr>
    </w:lvl>
    <w:lvl w:ilvl="7" w:tplc="C99274D4">
      <w:numFmt w:val="bullet"/>
      <w:lvlText w:val="•"/>
      <w:lvlJc w:val="left"/>
      <w:pPr>
        <w:ind w:left="6748" w:hanging="358"/>
      </w:pPr>
      <w:rPr>
        <w:rFonts w:hint="default"/>
        <w:lang w:val="pl-PL" w:eastAsia="en-US" w:bidi="ar-SA"/>
      </w:rPr>
    </w:lvl>
    <w:lvl w:ilvl="8" w:tplc="546ACFA0">
      <w:numFmt w:val="bullet"/>
      <w:lvlText w:val="•"/>
      <w:lvlJc w:val="left"/>
      <w:pPr>
        <w:ind w:left="7632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67125A7D"/>
    <w:multiLevelType w:val="hybridMultilevel"/>
    <w:tmpl w:val="6D9EA030"/>
    <w:lvl w:ilvl="0" w:tplc="DDE2B92C">
      <w:start w:val="1"/>
      <w:numFmt w:val="decimal"/>
      <w:lvlText w:val="%1."/>
      <w:lvlJc w:val="left"/>
      <w:pPr>
        <w:ind w:left="555" w:hanging="358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43D0D4B2">
      <w:numFmt w:val="bullet"/>
      <w:lvlText w:val="•"/>
      <w:lvlJc w:val="left"/>
      <w:pPr>
        <w:ind w:left="1444" w:hanging="358"/>
      </w:pPr>
      <w:rPr>
        <w:rFonts w:hint="default"/>
        <w:lang w:val="pl-PL" w:eastAsia="en-US" w:bidi="ar-SA"/>
      </w:rPr>
    </w:lvl>
    <w:lvl w:ilvl="2" w:tplc="625AA024">
      <w:numFmt w:val="bullet"/>
      <w:lvlText w:val="•"/>
      <w:lvlJc w:val="left"/>
      <w:pPr>
        <w:ind w:left="2328" w:hanging="358"/>
      </w:pPr>
      <w:rPr>
        <w:rFonts w:hint="default"/>
        <w:lang w:val="pl-PL" w:eastAsia="en-US" w:bidi="ar-SA"/>
      </w:rPr>
    </w:lvl>
    <w:lvl w:ilvl="3" w:tplc="2BCCB6B6">
      <w:numFmt w:val="bullet"/>
      <w:lvlText w:val="•"/>
      <w:lvlJc w:val="left"/>
      <w:pPr>
        <w:ind w:left="3212" w:hanging="358"/>
      </w:pPr>
      <w:rPr>
        <w:rFonts w:hint="default"/>
        <w:lang w:val="pl-PL" w:eastAsia="en-US" w:bidi="ar-SA"/>
      </w:rPr>
    </w:lvl>
    <w:lvl w:ilvl="4" w:tplc="151C426C">
      <w:numFmt w:val="bullet"/>
      <w:lvlText w:val="•"/>
      <w:lvlJc w:val="left"/>
      <w:pPr>
        <w:ind w:left="4096" w:hanging="358"/>
      </w:pPr>
      <w:rPr>
        <w:rFonts w:hint="default"/>
        <w:lang w:val="pl-PL" w:eastAsia="en-US" w:bidi="ar-SA"/>
      </w:rPr>
    </w:lvl>
    <w:lvl w:ilvl="5" w:tplc="B928CE3E">
      <w:numFmt w:val="bullet"/>
      <w:lvlText w:val="•"/>
      <w:lvlJc w:val="left"/>
      <w:pPr>
        <w:ind w:left="4980" w:hanging="358"/>
      </w:pPr>
      <w:rPr>
        <w:rFonts w:hint="default"/>
        <w:lang w:val="pl-PL" w:eastAsia="en-US" w:bidi="ar-SA"/>
      </w:rPr>
    </w:lvl>
    <w:lvl w:ilvl="6" w:tplc="A9943C40">
      <w:numFmt w:val="bullet"/>
      <w:lvlText w:val="•"/>
      <w:lvlJc w:val="left"/>
      <w:pPr>
        <w:ind w:left="5864" w:hanging="358"/>
      </w:pPr>
      <w:rPr>
        <w:rFonts w:hint="default"/>
        <w:lang w:val="pl-PL" w:eastAsia="en-US" w:bidi="ar-SA"/>
      </w:rPr>
    </w:lvl>
    <w:lvl w:ilvl="7" w:tplc="CB226526">
      <w:numFmt w:val="bullet"/>
      <w:lvlText w:val="•"/>
      <w:lvlJc w:val="left"/>
      <w:pPr>
        <w:ind w:left="6748" w:hanging="358"/>
      </w:pPr>
      <w:rPr>
        <w:rFonts w:hint="default"/>
        <w:lang w:val="pl-PL" w:eastAsia="en-US" w:bidi="ar-SA"/>
      </w:rPr>
    </w:lvl>
    <w:lvl w:ilvl="8" w:tplc="C6C615BC">
      <w:numFmt w:val="bullet"/>
      <w:lvlText w:val="•"/>
      <w:lvlJc w:val="left"/>
      <w:pPr>
        <w:ind w:left="7632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6EFA331C"/>
    <w:multiLevelType w:val="hybridMultilevel"/>
    <w:tmpl w:val="CCF0A92E"/>
    <w:lvl w:ilvl="0" w:tplc="E5F696D0">
      <w:start w:val="1"/>
      <w:numFmt w:val="decimal"/>
      <w:lvlText w:val="%1)"/>
      <w:lvlJc w:val="left"/>
      <w:pPr>
        <w:ind w:left="558" w:hanging="361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pl-PL" w:eastAsia="en-US" w:bidi="ar-SA"/>
      </w:rPr>
    </w:lvl>
    <w:lvl w:ilvl="1" w:tplc="35B60EA8">
      <w:start w:val="1"/>
      <w:numFmt w:val="lowerLetter"/>
      <w:lvlText w:val="%2)"/>
      <w:lvlJc w:val="left"/>
      <w:pPr>
        <w:ind w:left="987" w:hanging="21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860E30BC">
      <w:numFmt w:val="bullet"/>
      <w:lvlText w:val="•"/>
      <w:lvlJc w:val="left"/>
      <w:pPr>
        <w:ind w:left="1915" w:hanging="217"/>
      </w:pPr>
      <w:rPr>
        <w:rFonts w:hint="default"/>
        <w:lang w:val="pl-PL" w:eastAsia="en-US" w:bidi="ar-SA"/>
      </w:rPr>
    </w:lvl>
    <w:lvl w:ilvl="3" w:tplc="17FA45B8">
      <w:numFmt w:val="bullet"/>
      <w:lvlText w:val="•"/>
      <w:lvlJc w:val="left"/>
      <w:pPr>
        <w:ind w:left="2851" w:hanging="217"/>
      </w:pPr>
      <w:rPr>
        <w:rFonts w:hint="default"/>
        <w:lang w:val="pl-PL" w:eastAsia="en-US" w:bidi="ar-SA"/>
      </w:rPr>
    </w:lvl>
    <w:lvl w:ilvl="4" w:tplc="00F2B298">
      <w:numFmt w:val="bullet"/>
      <w:lvlText w:val="•"/>
      <w:lvlJc w:val="left"/>
      <w:pPr>
        <w:ind w:left="3786" w:hanging="217"/>
      </w:pPr>
      <w:rPr>
        <w:rFonts w:hint="default"/>
        <w:lang w:val="pl-PL" w:eastAsia="en-US" w:bidi="ar-SA"/>
      </w:rPr>
    </w:lvl>
    <w:lvl w:ilvl="5" w:tplc="EE003190">
      <w:numFmt w:val="bullet"/>
      <w:lvlText w:val="•"/>
      <w:lvlJc w:val="left"/>
      <w:pPr>
        <w:ind w:left="4722" w:hanging="217"/>
      </w:pPr>
      <w:rPr>
        <w:rFonts w:hint="default"/>
        <w:lang w:val="pl-PL" w:eastAsia="en-US" w:bidi="ar-SA"/>
      </w:rPr>
    </w:lvl>
    <w:lvl w:ilvl="6" w:tplc="E9EEFEAE">
      <w:numFmt w:val="bullet"/>
      <w:lvlText w:val="•"/>
      <w:lvlJc w:val="left"/>
      <w:pPr>
        <w:ind w:left="5657" w:hanging="217"/>
      </w:pPr>
      <w:rPr>
        <w:rFonts w:hint="default"/>
        <w:lang w:val="pl-PL" w:eastAsia="en-US" w:bidi="ar-SA"/>
      </w:rPr>
    </w:lvl>
    <w:lvl w:ilvl="7" w:tplc="FCAE2F48">
      <w:numFmt w:val="bullet"/>
      <w:lvlText w:val="•"/>
      <w:lvlJc w:val="left"/>
      <w:pPr>
        <w:ind w:left="6593" w:hanging="217"/>
      </w:pPr>
      <w:rPr>
        <w:rFonts w:hint="default"/>
        <w:lang w:val="pl-PL" w:eastAsia="en-US" w:bidi="ar-SA"/>
      </w:rPr>
    </w:lvl>
    <w:lvl w:ilvl="8" w:tplc="3078E644">
      <w:numFmt w:val="bullet"/>
      <w:lvlText w:val="•"/>
      <w:lvlJc w:val="left"/>
      <w:pPr>
        <w:ind w:left="7528" w:hanging="217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32"/>
    <w:rsid w:val="00054C92"/>
    <w:rsid w:val="00274E65"/>
    <w:rsid w:val="00334FB4"/>
    <w:rsid w:val="003738A0"/>
    <w:rsid w:val="004C42E6"/>
    <w:rsid w:val="00580D78"/>
    <w:rsid w:val="006A2EC0"/>
    <w:rsid w:val="006D01C9"/>
    <w:rsid w:val="00701611"/>
    <w:rsid w:val="00777821"/>
    <w:rsid w:val="007A5E05"/>
    <w:rsid w:val="00A57DFC"/>
    <w:rsid w:val="00AA07A1"/>
    <w:rsid w:val="00B7674C"/>
    <w:rsid w:val="00DB10CF"/>
    <w:rsid w:val="00EE7C80"/>
    <w:rsid w:val="00F84C32"/>
    <w:rsid w:val="00FA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BCDF"/>
  <w15:docId w15:val="{7E46DF57-0F80-421A-9B6A-7E59E368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78"/>
      <w:ind w:left="147" w:right="62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555" w:right="181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147" w:right="14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58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C42E6"/>
    <w:rPr>
      <w:rFonts w:ascii="Microsoft Sans Serif" w:eastAsia="Microsoft Sans Serif" w:hAnsi="Microsoft Sans Serif" w:cs="Microsoft Sans Seri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keywords>, docId:519A97D82CB49346E983B8DE856FA536</cp:keywords>
  <cp:lastModifiedBy>monika</cp:lastModifiedBy>
  <cp:revision>2</cp:revision>
  <dcterms:created xsi:type="dcterms:W3CDTF">2023-06-21T12:17:00Z</dcterms:created>
  <dcterms:modified xsi:type="dcterms:W3CDTF">2023-06-21T12:17:00Z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2023-06-01T00:00:00Z</vt:filetime>
  </property>
</Properties>
</file>