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AD1714" w:rsidRDefault="00D81F29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>Data XXXXXX</w:t>
      </w: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1001F" w:rsidRPr="00AD1714" w:rsidRDefault="00D1001F" w:rsidP="00D81F29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 xml:space="preserve">Rekomendowany krój pisma do korespondencji to Roboto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</w:rPr>
        <w:t>Regular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</w:rPr>
        <w:t xml:space="preserve">, wielkość </w:t>
      </w:r>
      <w:r w:rsidR="00AD1714" w:rsidRPr="00AD1714">
        <w:rPr>
          <w:rFonts w:ascii="Roboto" w:hAnsi="Roboto" w:cs="Open Sans"/>
          <w:color w:val="000000"/>
          <w:shd w:val="clear" w:color="auto" w:fill="FFFFFF"/>
        </w:rPr>
        <w:t>11-</w:t>
      </w:r>
      <w:r w:rsidRPr="00AD1714">
        <w:rPr>
          <w:rFonts w:ascii="Roboto" w:hAnsi="Roboto" w:cs="Open Sans"/>
          <w:color w:val="000000"/>
          <w:shd w:val="clear" w:color="auto" w:fill="FFFFFF"/>
        </w:rPr>
        <w:t>12 pkt.</w:t>
      </w:r>
    </w:p>
    <w:p w:rsidR="001A753A" w:rsidRPr="00AD1714" w:rsidRDefault="00D1001F" w:rsidP="00A9385F">
      <w:pPr>
        <w:spacing w:after="100" w:afterAutospacing="1"/>
        <w:jc w:val="both"/>
        <w:rPr>
          <w:rFonts w:ascii="Roboto" w:hAnsi="Roboto"/>
          <w:lang w:val="en-US"/>
        </w:rPr>
      </w:pPr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amet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consectetur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adipiscing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eiusmod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tempor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incididunt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et dolore magna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Ut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veniam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quis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nostrud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ullamco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aliquip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commodo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consequat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Duis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aute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irure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reprehenderit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voluptate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esse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cillum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eu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fugiat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nulla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pariatur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Excepteur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sint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occaecat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cupidatat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proident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officia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deserunt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mollit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id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.</w:t>
      </w: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804D2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r w:rsidRPr="00AD1714">
        <w:rPr>
          <w:rFonts w:ascii="Roboto" w:hAnsi="Roboto"/>
          <w:lang w:val="en-US"/>
        </w:rPr>
        <w:tab/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bookmarkStart w:id="0" w:name="_GoBack"/>
      <w:bookmarkEnd w:id="0"/>
    </w:p>
    <w:sectPr w:rsidR="001A753A" w:rsidRPr="00AD1714" w:rsidSect="00B168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F0C" w:rsidRDefault="00E73F0C" w:rsidP="00D81F29">
      <w:pPr>
        <w:spacing w:after="0" w:line="240" w:lineRule="auto"/>
      </w:pPr>
      <w:r>
        <w:separator/>
      </w:r>
    </w:p>
  </w:endnote>
  <w:endnote w:type="continuationSeparator" w:id="0">
    <w:p w:rsidR="00E73F0C" w:rsidRDefault="00E73F0C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637" w:rsidRPr="008558C3" w:rsidRDefault="006712A3" w:rsidP="00D531BB">
    <w:pPr>
      <w:pStyle w:val="Stopka"/>
      <w:ind w:left="-851" w:right="-625"/>
      <w:rPr>
        <w:szCs w:val="16"/>
      </w:rPr>
    </w:pP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WROCLAW UNIVERSITY OF HEALTH AND SPORT SCIENCES | al. I. J. Paderewskiego 35, 51-612 Wrocław, Poland | </w:t>
    </w:r>
    <w:r w:rsidRPr="006712A3">
      <w:rPr>
        <w:rFonts w:ascii="Roboto" w:hAnsi="Roboto"/>
        <w:b/>
        <w:noProof/>
        <w:color w:val="007B4E"/>
        <w:sz w:val="16"/>
        <w:szCs w:val="16"/>
        <w:lang w:val="en-US" w:eastAsia="pl-PL"/>
      </w:rPr>
      <w:t>www.awf.wroc.pl</w:t>
    </w: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cr/>
    </w:r>
    <w:r w:rsidR="008558C3" w:rsidRPr="008558C3">
      <w:rPr>
        <w:rFonts w:ascii="Roboto" w:hAnsi="Roboto"/>
        <w:b/>
        <w:noProof/>
        <w:color w:val="007B4E"/>
        <w:sz w:val="16"/>
        <w:szCs w:val="16"/>
        <w:lang w:val="en-US" w:eastAsia="pl-PL"/>
      </w:rPr>
      <w:t>Dean's Office, Faculty of Physi</w:t>
    </w:r>
    <w:r w:rsidR="003A374B">
      <w:rPr>
        <w:rFonts w:ascii="Roboto" w:hAnsi="Roboto"/>
        <w:b/>
        <w:noProof/>
        <w:color w:val="007B4E"/>
        <w:sz w:val="16"/>
        <w:szCs w:val="16"/>
        <w:lang w:val="en-US" w:eastAsia="pl-PL"/>
      </w:rPr>
      <w:t>cal Education and Sport</w:t>
    </w:r>
    <w:r w:rsidR="008558C3" w:rsidRPr="008558C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  </w:t>
    </w:r>
    <w:r w:rsidR="003A374B" w:rsidRPr="008558C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al. 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>I.J. Paderewskie</w:t>
    </w:r>
    <w:r w:rsidR="003A374B">
      <w:rPr>
        <w:rFonts w:ascii="Roboto" w:hAnsi="Roboto"/>
        <w:noProof/>
        <w:color w:val="007B4E"/>
        <w:sz w:val="16"/>
        <w:szCs w:val="16"/>
        <w:lang w:eastAsia="pl-PL"/>
      </w:rPr>
      <w:t>go, Hala Wielofunkcyjna, pok. 72, 51-612 Wrocław</w:t>
    </w:r>
    <w:r w:rsidR="003A374B">
      <w:rPr>
        <w:rFonts w:ascii="Roboto" w:hAnsi="Roboto"/>
        <w:noProof/>
        <w:color w:val="007B4E"/>
        <w:sz w:val="16"/>
        <w:szCs w:val="16"/>
        <w:lang w:eastAsia="pl-PL"/>
      </w:rPr>
      <w:t>,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>Poland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cr/>
    </w:r>
    <w:r w:rsidR="003A374B" w:rsidRPr="003A374B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>tel.: +48 71</w:t>
    </w:r>
    <w:r w:rsidR="003A374B">
      <w:rPr>
        <w:rFonts w:ascii="Roboto" w:hAnsi="Roboto"/>
        <w:noProof/>
        <w:color w:val="007B4E"/>
        <w:sz w:val="16"/>
        <w:szCs w:val="16"/>
        <w:lang w:eastAsia="pl-PL"/>
      </w:rPr>
      <w:t> 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>347</w:t>
    </w:r>
    <w:r w:rsidR="003A374B">
      <w:rPr>
        <w:rFonts w:ascii="Roboto" w:hAnsi="Roboto"/>
        <w:noProof/>
        <w:color w:val="007B4E"/>
        <w:sz w:val="16"/>
        <w:szCs w:val="16"/>
        <w:lang w:eastAsia="pl-PL"/>
      </w:rPr>
      <w:t xml:space="preserve"> 34 80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 xml:space="preserve"> | fax: +48 71 347 </w:t>
    </w:r>
    <w:r w:rsidR="003A374B">
      <w:rPr>
        <w:rFonts w:ascii="Roboto" w:hAnsi="Roboto"/>
        <w:noProof/>
        <w:color w:val="007B4E"/>
        <w:sz w:val="16"/>
        <w:szCs w:val="16"/>
        <w:lang w:eastAsia="pl-PL"/>
      </w:rPr>
      <w:t>34 77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 xml:space="preserve"> | dziekanat.</w:t>
    </w:r>
    <w:r w:rsidR="003A374B">
      <w:rPr>
        <w:rFonts w:ascii="Roboto" w:hAnsi="Roboto"/>
        <w:noProof/>
        <w:color w:val="007B4E"/>
        <w:sz w:val="16"/>
        <w:szCs w:val="16"/>
        <w:lang w:eastAsia="pl-PL"/>
      </w:rPr>
      <w:t>wf</w:t>
    </w:r>
    <w:r w:rsidR="003A374B" w:rsidRPr="008558C3">
      <w:rPr>
        <w:rFonts w:ascii="Roboto" w:hAnsi="Roboto"/>
        <w:noProof/>
        <w:color w:val="007B4E"/>
        <w:sz w:val="16"/>
        <w:szCs w:val="16"/>
        <w:lang w:eastAsia="pl-PL"/>
      </w:rPr>
      <w:t>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F0C" w:rsidRDefault="00E73F0C" w:rsidP="00D81F29">
      <w:pPr>
        <w:spacing w:after="0" w:line="240" w:lineRule="auto"/>
      </w:pPr>
      <w:r>
        <w:separator/>
      </w:r>
    </w:p>
  </w:footnote>
  <w:footnote w:type="continuationSeparator" w:id="0">
    <w:p w:rsidR="00E73F0C" w:rsidRDefault="00E73F0C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E73F0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8813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 pap wydz-WFiS E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9" w:rsidRDefault="00E73F0C" w:rsidP="00F51699">
    <w:pPr>
      <w:pStyle w:val="Nagwek"/>
      <w:tabs>
        <w:tab w:val="clear" w:pos="4536"/>
        <w:tab w:val="clear" w:pos="9072"/>
      </w:tabs>
      <w:jc w:val="center"/>
      <w:rPr>
        <w:rFonts w:ascii="Roboto" w:hAnsi="Roboto"/>
        <w:color w:val="007B4E"/>
      </w:rPr>
    </w:pPr>
    <w:r>
      <w:rPr>
        <w:rFonts w:ascii="Roboto" w:hAnsi="Roboto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8814" o:spid="_x0000_s2093" type="#_x0000_t75" style="position:absolute;left:0;text-align:left;margin-left:-101.95pt;margin-top:-127.2pt;width:595.2pt;height:841.9pt;z-index:-251656192;mso-position-horizontal-relative:margin;mso-position-vertical-relative:margin" o:allowincell="f">
          <v:imagedata r:id="rId1" o:title="tlo pap wydz-WFiS ENG"/>
          <w10:wrap anchorx="margin" anchory="margin"/>
        </v:shape>
      </w:pict>
    </w: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ind w:firstLine="1276"/>
      <w:jc w:val="center"/>
      <w:rPr>
        <w:rFonts w:ascii="Roboto" w:hAnsi="Roboto"/>
        <w:color w:val="007B4E"/>
      </w:rPr>
    </w:pPr>
  </w:p>
  <w:p w:rsidR="00A9434B" w:rsidRDefault="00A9434B" w:rsidP="00B168E1">
    <w:pPr>
      <w:pStyle w:val="Nagwek"/>
      <w:tabs>
        <w:tab w:val="clear" w:pos="4536"/>
        <w:tab w:val="clear" w:pos="9072"/>
      </w:tabs>
      <w:ind w:right="1643" w:firstLine="1418"/>
      <w:jc w:val="center"/>
    </w:pPr>
    <w:r>
      <w:rPr>
        <w:rFonts w:ascii="Roboto" w:hAnsi="Roboto"/>
        <w:color w:val="007B4E"/>
      </w:rPr>
      <w:t>Zakład...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E73F0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8812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 pap wydz-WFiS E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0F7412"/>
    <w:rsid w:val="0010035D"/>
    <w:rsid w:val="001804D2"/>
    <w:rsid w:val="00193190"/>
    <w:rsid w:val="001A753A"/>
    <w:rsid w:val="001C03F9"/>
    <w:rsid w:val="001D0B05"/>
    <w:rsid w:val="00252700"/>
    <w:rsid w:val="002803AF"/>
    <w:rsid w:val="003070ED"/>
    <w:rsid w:val="00342497"/>
    <w:rsid w:val="0038712D"/>
    <w:rsid w:val="003A374B"/>
    <w:rsid w:val="003B1619"/>
    <w:rsid w:val="003C599C"/>
    <w:rsid w:val="00437F33"/>
    <w:rsid w:val="005C0A40"/>
    <w:rsid w:val="005D19D5"/>
    <w:rsid w:val="005D6B2B"/>
    <w:rsid w:val="005E1574"/>
    <w:rsid w:val="0064325F"/>
    <w:rsid w:val="006712A3"/>
    <w:rsid w:val="00676C1E"/>
    <w:rsid w:val="006A554E"/>
    <w:rsid w:val="006C5BB7"/>
    <w:rsid w:val="006F3521"/>
    <w:rsid w:val="006F36E0"/>
    <w:rsid w:val="007142EC"/>
    <w:rsid w:val="00770614"/>
    <w:rsid w:val="00821AF8"/>
    <w:rsid w:val="00822A4E"/>
    <w:rsid w:val="008472ED"/>
    <w:rsid w:val="008558C3"/>
    <w:rsid w:val="00887EC8"/>
    <w:rsid w:val="008A3637"/>
    <w:rsid w:val="008B3659"/>
    <w:rsid w:val="008C3ABD"/>
    <w:rsid w:val="008F74B7"/>
    <w:rsid w:val="0090385F"/>
    <w:rsid w:val="009239C3"/>
    <w:rsid w:val="009428A0"/>
    <w:rsid w:val="00960B2D"/>
    <w:rsid w:val="009F0AD7"/>
    <w:rsid w:val="00A20F29"/>
    <w:rsid w:val="00A25D09"/>
    <w:rsid w:val="00A373E6"/>
    <w:rsid w:val="00A9385F"/>
    <w:rsid w:val="00A9434B"/>
    <w:rsid w:val="00AD1714"/>
    <w:rsid w:val="00AE3210"/>
    <w:rsid w:val="00B168E1"/>
    <w:rsid w:val="00B36DEE"/>
    <w:rsid w:val="00BF5118"/>
    <w:rsid w:val="00C038D3"/>
    <w:rsid w:val="00C2311C"/>
    <w:rsid w:val="00D07130"/>
    <w:rsid w:val="00D1001F"/>
    <w:rsid w:val="00D213E5"/>
    <w:rsid w:val="00D531BB"/>
    <w:rsid w:val="00D6244F"/>
    <w:rsid w:val="00D81F29"/>
    <w:rsid w:val="00D8524A"/>
    <w:rsid w:val="00D913D6"/>
    <w:rsid w:val="00D94FB3"/>
    <w:rsid w:val="00DD569D"/>
    <w:rsid w:val="00E673C9"/>
    <w:rsid w:val="00E70AA7"/>
    <w:rsid w:val="00E73F0C"/>
    <w:rsid w:val="00E90FD3"/>
    <w:rsid w:val="00E96DE5"/>
    <w:rsid w:val="00EB0E5E"/>
    <w:rsid w:val="00EC28DF"/>
    <w:rsid w:val="00EC63FF"/>
    <w:rsid w:val="00EE2410"/>
    <w:rsid w:val="00F51699"/>
    <w:rsid w:val="00F61044"/>
    <w:rsid w:val="00F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028A9904"/>
  <w15:docId w15:val="{D3759AA9-FEE4-4E67-9CF1-09DA888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98B57-3D6F-4750-B982-F27418FF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ADM</cp:lastModifiedBy>
  <cp:revision>3</cp:revision>
  <dcterms:created xsi:type="dcterms:W3CDTF">2022-09-21T12:30:00Z</dcterms:created>
  <dcterms:modified xsi:type="dcterms:W3CDTF">2022-09-23T11:41:00Z</dcterms:modified>
</cp:coreProperties>
</file>