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0C159" w14:textId="33103C6A" w:rsidR="00E238FA" w:rsidRPr="00465860" w:rsidRDefault="0099672F" w:rsidP="0099672F">
      <w:pPr>
        <w:spacing w:before="20" w:after="40"/>
        <w:jc w:val="right"/>
        <w:rPr>
          <w:rFonts w:ascii="IBM Plex Sans" w:hAnsi="IBM Plex Sans" w:cs="Calibri"/>
          <w:sz w:val="20"/>
          <w:szCs w:val="20"/>
          <w:lang w:val="en-GB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0EA8F65" wp14:editId="118BC3DA">
            <wp:extent cx="2151587" cy="453567"/>
            <wp:effectExtent l="0" t="0" r="127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599" cy="467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776C" w:rsidRPr="00465860">
        <w:rPr>
          <w:rFonts w:ascii="IBM Plex Sans" w:hAnsi="IBM Plex Sans" w:cs="Calibri"/>
          <w:bCs/>
          <w:noProof/>
          <w:sz w:val="20"/>
          <w:szCs w:val="20"/>
          <w:lang w:val="en-GB"/>
        </w:rPr>
        <w:drawing>
          <wp:anchor distT="0" distB="0" distL="114300" distR="114300" simplePos="0" relativeHeight="251658240" behindDoc="0" locked="0" layoutInCell="1" allowOverlap="1" wp14:anchorId="49B618E2" wp14:editId="36ECF4E9">
            <wp:simplePos x="0" y="0"/>
            <wp:positionH relativeFrom="margin">
              <wp:posOffset>-38100</wp:posOffset>
            </wp:positionH>
            <wp:positionV relativeFrom="paragraph">
              <wp:posOffset>0</wp:posOffset>
            </wp:positionV>
            <wp:extent cx="1885950" cy="57912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EE868A" w14:textId="15CB4B30" w:rsidR="0019776C" w:rsidRPr="00465860" w:rsidRDefault="0019776C" w:rsidP="0099672F">
      <w:pPr>
        <w:spacing w:before="20" w:after="40"/>
        <w:jc w:val="right"/>
        <w:rPr>
          <w:rFonts w:ascii="IBM Plex Sans" w:hAnsi="IBM Plex Sans" w:cs="Calibri"/>
          <w:sz w:val="20"/>
          <w:szCs w:val="20"/>
          <w:lang w:val="en-GB"/>
        </w:rPr>
      </w:pPr>
    </w:p>
    <w:p w14:paraId="031E5138" w14:textId="55BB9F6E" w:rsidR="00062A02" w:rsidRPr="001E3879" w:rsidRDefault="00062A02" w:rsidP="00062A02">
      <w:pPr>
        <w:spacing w:before="480" w:after="480"/>
        <w:rPr>
          <w:rFonts w:ascii="IBM Plex Sans" w:hAnsi="IBM Plex Sans" w:cs="Calibri"/>
          <w:b/>
          <w:bCs/>
          <w:sz w:val="32"/>
          <w:szCs w:val="32"/>
          <w:lang w:val="en-GB"/>
        </w:rPr>
      </w:pPr>
      <w:r w:rsidRPr="001E3879">
        <w:rPr>
          <w:rFonts w:ascii="IBM Plex Sans" w:hAnsi="IBM Plex Sans" w:cs="Calibri"/>
          <w:b/>
          <w:bCs/>
          <w:sz w:val="32"/>
          <w:szCs w:val="32"/>
          <w:lang w:val="en-GB"/>
        </w:rPr>
        <w:t>Attachment 1 – Application form</w:t>
      </w:r>
    </w:p>
    <w:p w14:paraId="2B069566" w14:textId="23079B51" w:rsidR="0019776C" w:rsidRPr="00465860" w:rsidRDefault="00E238FA" w:rsidP="00E238FA">
      <w:pPr>
        <w:spacing w:before="20" w:after="40"/>
        <w:rPr>
          <w:rFonts w:ascii="IBM Plex Sans" w:hAnsi="IBM Plex Sans" w:cs="Calibri"/>
          <w:b/>
          <w:bCs/>
          <w:color w:val="auto"/>
          <w:sz w:val="20"/>
          <w:szCs w:val="20"/>
          <w:lang w:val="en-GB"/>
        </w:rPr>
      </w:pPr>
      <w:r w:rsidRPr="00465860">
        <w:rPr>
          <w:rFonts w:ascii="IBM Plex Sans" w:hAnsi="IBM Plex Sans" w:cs="Calibri"/>
          <w:b/>
          <w:bCs/>
          <w:color w:val="auto"/>
          <w:sz w:val="20"/>
          <w:szCs w:val="20"/>
          <w:lang w:val="en-GB"/>
        </w:rPr>
        <w:t>1. Applicant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383"/>
        <w:gridCol w:w="5255"/>
      </w:tblGrid>
      <w:tr w:rsidR="00E238FA" w:rsidRPr="00465860" w14:paraId="738B8E5E" w14:textId="77777777" w:rsidTr="00C26E32">
        <w:trPr>
          <w:trHeight w:val="140"/>
        </w:trPr>
        <w:tc>
          <w:tcPr>
            <w:tcW w:w="1958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46F2B" w14:textId="553540B5" w:rsidR="00E238FA" w:rsidRPr="00465860" w:rsidRDefault="00E238FA" w:rsidP="00C26E32">
            <w:pPr>
              <w:rPr>
                <w:rFonts w:ascii="IBM Plex Sans" w:hAnsi="IBM Plex Sans" w:cs="Calibri"/>
                <w:b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sz w:val="20"/>
                <w:szCs w:val="20"/>
                <w:lang w:val="en-GB"/>
              </w:rPr>
              <w:t>First name:</w:t>
            </w:r>
          </w:p>
        </w:tc>
        <w:tc>
          <w:tcPr>
            <w:tcW w:w="3042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8763" w14:textId="77777777" w:rsidR="00E238FA" w:rsidRPr="00465860" w:rsidRDefault="00E238FA" w:rsidP="00C26E32">
            <w:pPr>
              <w:spacing w:before="40" w:after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E238FA" w:rsidRPr="00465860" w14:paraId="3DDFE941" w14:textId="77777777" w:rsidTr="00C26E32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1AF33" w14:textId="70B09EE0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t>Surname: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B0587" w14:textId="77777777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E238FA" w:rsidRPr="00465860" w14:paraId="1CD56224" w14:textId="77777777" w:rsidTr="00C26E32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43AF4" w14:textId="5B1A537D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t>Organization: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8267" w14:textId="77777777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FC4DAC" w:rsidRPr="00465860" w14:paraId="463207CA" w14:textId="77777777" w:rsidTr="00C26E32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B4830" w14:textId="169AA298" w:rsidR="00FC4DAC" w:rsidRPr="00465860" w:rsidRDefault="00FC4DAC" w:rsidP="00C26E32">
            <w:pPr>
              <w:spacing w:before="20"/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t>Description of the organization</w:t>
            </w:r>
            <w:r w:rsidR="00E969E4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br/>
            </w:r>
            <w:r w:rsidR="00E969E4" w:rsidRPr="00E969E4">
              <w:rPr>
                <w:rFonts w:ascii="IBM Plex Sans" w:hAnsi="IBM Plex Sans" w:cs="Calibri"/>
                <w:sz w:val="20"/>
                <w:szCs w:val="20"/>
                <w:lang w:val="en-GB"/>
              </w:rPr>
              <w:t xml:space="preserve">(up to </w:t>
            </w:r>
            <w:r w:rsidR="00E969E4">
              <w:rPr>
                <w:rFonts w:ascii="IBM Plex Sans" w:hAnsi="IBM Plex Sans" w:cs="Calibri"/>
                <w:sz w:val="20"/>
                <w:szCs w:val="20"/>
                <w:lang w:val="en-GB"/>
              </w:rPr>
              <w:t>10</w:t>
            </w:r>
            <w:r w:rsidR="00E969E4" w:rsidRPr="00E969E4">
              <w:rPr>
                <w:rFonts w:ascii="IBM Plex Sans" w:hAnsi="IBM Plex Sans" w:cs="Calibri"/>
                <w:sz w:val="20"/>
                <w:szCs w:val="20"/>
                <w:lang w:val="en-GB"/>
              </w:rPr>
              <w:t>00 characters)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D1A2D" w14:textId="77777777" w:rsidR="00FC4DAC" w:rsidRPr="00465860" w:rsidRDefault="00FC4DAC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E238FA" w:rsidRPr="00465860" w14:paraId="4A87E244" w14:textId="77777777" w:rsidTr="00C26E32">
        <w:trPr>
          <w:trHeight w:val="294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C5D0" w14:textId="17AE9E2D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t>Position: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B8205" w14:textId="77777777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E238FA" w:rsidRPr="00465860" w14:paraId="1B558934" w14:textId="77777777" w:rsidTr="00C26E32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02CA2" w14:textId="27FC3D3A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t>Address of the organization: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2C33" w14:textId="77777777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E238FA" w:rsidRPr="00465860" w14:paraId="76F21795" w14:textId="77777777" w:rsidTr="00C26E32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D6037" w14:textId="422AECB4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t>E-mail address: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0ED07" w14:textId="77777777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</w:tbl>
    <w:p w14:paraId="407F9A80" w14:textId="77777777" w:rsidR="00E238FA" w:rsidRPr="00465860" w:rsidRDefault="00E238FA" w:rsidP="00E238FA">
      <w:pPr>
        <w:spacing w:before="20" w:after="40"/>
        <w:rPr>
          <w:rFonts w:ascii="IBM Plex Sans" w:hAnsi="IBM Plex Sans" w:cs="Calibri"/>
          <w:sz w:val="20"/>
          <w:szCs w:val="20"/>
          <w:lang w:val="en-GB"/>
        </w:rPr>
      </w:pPr>
    </w:p>
    <w:p w14:paraId="7A570593" w14:textId="0CD61730" w:rsidR="00E238FA" w:rsidRPr="00465860" w:rsidRDefault="00E238FA" w:rsidP="00E238FA">
      <w:pPr>
        <w:spacing w:before="20" w:after="40"/>
        <w:rPr>
          <w:rFonts w:ascii="IBM Plex Sans" w:eastAsia="Arial Bold" w:hAnsi="IBM Plex Sans" w:cs="Calibri"/>
          <w:b/>
          <w:bCs/>
          <w:sz w:val="20"/>
          <w:szCs w:val="20"/>
          <w:lang w:val="en-GB"/>
        </w:rPr>
      </w:pPr>
      <w:r w:rsidRPr="00465860">
        <w:rPr>
          <w:rFonts w:ascii="IBM Plex Sans" w:hAnsi="IBM Plex Sans" w:cs="Calibri"/>
          <w:b/>
          <w:bCs/>
          <w:color w:val="auto"/>
          <w:sz w:val="20"/>
          <w:szCs w:val="20"/>
          <w:lang w:val="en-GB"/>
        </w:rPr>
        <w:t xml:space="preserve">2. Event information </w:t>
      </w:r>
      <w:r w:rsidR="0019776C" w:rsidRPr="00465860">
        <w:rPr>
          <w:rFonts w:ascii="IBM Plex Sans" w:hAnsi="IBM Plex Sans" w:cs="Calibri"/>
          <w:b/>
          <w:bCs/>
          <w:i/>
          <w:iCs/>
          <w:sz w:val="20"/>
          <w:szCs w:val="20"/>
          <w:lang w:val="en-GB"/>
        </w:rPr>
        <w:br/>
      </w:r>
      <w:r w:rsidR="00231D88" w:rsidRPr="00465860">
        <w:rPr>
          <w:rFonts w:ascii="IBM Plex Sans" w:hAnsi="IBM Plex Sans" w:cs="Calibri"/>
          <w:sz w:val="20"/>
          <w:szCs w:val="20"/>
          <w:lang w:val="en-GB"/>
        </w:rPr>
        <w:t>(please attach the confirmation / validation of your registration</w:t>
      </w:r>
      <w:r w:rsidR="003C363D" w:rsidRPr="00465860">
        <w:rPr>
          <w:rFonts w:ascii="IBM Plex Sans" w:hAnsi="IBM Plex Sans" w:cs="Calibri"/>
          <w:sz w:val="20"/>
          <w:szCs w:val="20"/>
          <w:lang w:val="en-GB"/>
        </w:rPr>
        <w:t xml:space="preserve"> and the programme of the event</w:t>
      </w:r>
      <w:r w:rsidR="00231D88" w:rsidRPr="00465860">
        <w:rPr>
          <w:rFonts w:ascii="IBM Plex Sans" w:hAnsi="IBM Plex Sans" w:cs="Calibri"/>
          <w:sz w:val="20"/>
          <w:szCs w:val="20"/>
          <w:lang w:val="en-GB"/>
        </w:rPr>
        <w:t>)</w:t>
      </w:r>
      <w:r w:rsidR="00231D88" w:rsidRPr="00465860">
        <w:rPr>
          <w:rFonts w:ascii="IBM Plex Sans" w:hAnsi="IBM Plex Sans" w:cs="Calibri"/>
          <w:b/>
          <w:bCs/>
          <w:sz w:val="20"/>
          <w:szCs w:val="20"/>
          <w:lang w:val="en-GB"/>
        </w:rPr>
        <w:t xml:space="preserve">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827"/>
        <w:gridCol w:w="4811"/>
      </w:tblGrid>
      <w:tr w:rsidR="00E238FA" w:rsidRPr="00465860" w14:paraId="05E015CB" w14:textId="77777777" w:rsidTr="0019776C">
        <w:trPr>
          <w:trHeight w:val="140"/>
        </w:trPr>
        <w:tc>
          <w:tcPr>
            <w:tcW w:w="2215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DD9E0" w14:textId="0C4435E0" w:rsidR="00E238FA" w:rsidRPr="00465860" w:rsidRDefault="00E238FA" w:rsidP="00C26E32">
            <w:pPr>
              <w:rPr>
                <w:rFonts w:ascii="IBM Plex Sans" w:hAnsi="IBM Plex Sans" w:cs="Calibri"/>
                <w:b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sz w:val="20"/>
                <w:szCs w:val="20"/>
                <w:lang w:val="en-GB"/>
              </w:rPr>
              <w:t>Name of the event:</w:t>
            </w:r>
          </w:p>
        </w:tc>
        <w:tc>
          <w:tcPr>
            <w:tcW w:w="2785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C61C8" w14:textId="77777777" w:rsidR="00E238FA" w:rsidRPr="00465860" w:rsidRDefault="00E238FA" w:rsidP="00C26E32">
            <w:pPr>
              <w:spacing w:before="40" w:after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E238FA" w:rsidRPr="00465860" w14:paraId="4E60121D" w14:textId="77777777" w:rsidTr="0019776C">
        <w:trPr>
          <w:trHeight w:val="200"/>
        </w:trPr>
        <w:tc>
          <w:tcPr>
            <w:tcW w:w="221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0C1F3" w14:textId="438E2AB4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bCs/>
                <w:color w:val="auto"/>
                <w:sz w:val="20"/>
                <w:szCs w:val="20"/>
                <w:lang w:val="en-GB"/>
              </w:rPr>
              <w:t xml:space="preserve">Horizon Europe thematic area: </w:t>
            </w:r>
            <w:r w:rsidRPr="00465860">
              <w:rPr>
                <w:rFonts w:ascii="IBM Plex Sans" w:hAnsi="IBM Plex Sans" w:cs="Calibri"/>
                <w:b/>
                <w:bCs/>
                <w:color w:val="auto"/>
                <w:sz w:val="20"/>
                <w:szCs w:val="20"/>
                <w:lang w:val="en-GB"/>
              </w:rPr>
              <w:br/>
            </w:r>
            <w:r w:rsidRPr="00986150">
              <w:rPr>
                <w:rFonts w:ascii="IBM Plex Sans" w:hAnsi="IBM Plex Sans" w:cs="Calibri"/>
                <w:color w:val="auto"/>
                <w:sz w:val="20"/>
                <w:szCs w:val="20"/>
                <w:lang w:val="en-GB"/>
              </w:rPr>
              <w:t>(cluster):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3968" w14:textId="77777777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FB404A" w:rsidRPr="00465860" w14:paraId="321C7FB9" w14:textId="77777777" w:rsidTr="0019776C">
        <w:trPr>
          <w:trHeight w:val="200"/>
        </w:trPr>
        <w:tc>
          <w:tcPr>
            <w:tcW w:w="221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393BA" w14:textId="7C32B0B0" w:rsidR="00FB404A" w:rsidRPr="00465860" w:rsidRDefault="00FB404A" w:rsidP="00C26E32">
            <w:pPr>
              <w:spacing w:before="20"/>
              <w:rPr>
                <w:rFonts w:ascii="IBM Plex Sans" w:hAnsi="IBM Plex Sans" w:cs="Calibri"/>
                <w:b/>
                <w:bCs/>
                <w:color w:val="auto"/>
                <w:sz w:val="20"/>
                <w:szCs w:val="20"/>
              </w:rPr>
            </w:pPr>
            <w:r w:rsidRPr="00465860">
              <w:rPr>
                <w:rFonts w:ascii="IBM Plex Sans" w:hAnsi="IBM Plex Sans" w:cs="Calibri"/>
                <w:b/>
                <w:bCs/>
                <w:color w:val="auto"/>
                <w:sz w:val="20"/>
                <w:szCs w:val="20"/>
                <w:lang w:val="en-GB"/>
              </w:rPr>
              <w:t>Topic ID of the call / deadline date</w:t>
            </w:r>
            <w:r w:rsidR="00427E30" w:rsidRPr="00465860">
              <w:rPr>
                <w:rFonts w:ascii="IBM Plex Sans" w:hAnsi="IBM Plex Sans" w:cs="Calibri"/>
                <w:b/>
                <w:bCs/>
                <w:color w:val="auto"/>
                <w:sz w:val="20"/>
                <w:szCs w:val="20"/>
                <w:lang w:val="en-GB"/>
              </w:rPr>
              <w:t>: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72893" w14:textId="77777777" w:rsidR="00FB404A" w:rsidRPr="00465860" w:rsidRDefault="00FB404A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E238FA" w:rsidRPr="00465860" w14:paraId="0E4FB6C7" w14:textId="77777777" w:rsidTr="0019776C">
        <w:trPr>
          <w:trHeight w:val="200"/>
        </w:trPr>
        <w:tc>
          <w:tcPr>
            <w:tcW w:w="221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3C4E1" w14:textId="5B2B22C3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t>Organizer:</w:t>
            </w: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br/>
            </w:r>
          </w:p>
        </w:tc>
        <w:tc>
          <w:tcPr>
            <w:tcW w:w="278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4C1E7" w14:textId="77777777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E238FA" w:rsidRPr="00465860" w14:paraId="572EEF72" w14:textId="77777777" w:rsidTr="0019776C">
        <w:trPr>
          <w:trHeight w:val="504"/>
        </w:trPr>
        <w:tc>
          <w:tcPr>
            <w:tcW w:w="221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3AD70" w14:textId="5503C8C5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t xml:space="preserve">Venue </w:t>
            </w:r>
            <w:r w:rsidRPr="00986150">
              <w:rPr>
                <w:rFonts w:ascii="IBM Plex Sans" w:hAnsi="IBM Plex Sans" w:cs="Calibri"/>
                <w:sz w:val="20"/>
                <w:szCs w:val="20"/>
                <w:lang w:val="en-GB"/>
              </w:rPr>
              <w:t>(</w:t>
            </w:r>
            <w:r w:rsidRPr="00986150">
              <w:rPr>
                <w:rFonts w:ascii="IBM Plex Sans" w:hAnsi="IBM Plex Sans" w:cs="Calibri"/>
                <w:i/>
                <w:iCs/>
                <w:sz w:val="20"/>
                <w:szCs w:val="20"/>
                <w:lang w:val="en-GB"/>
              </w:rPr>
              <w:t>country, city</w:t>
            </w:r>
            <w:r w:rsidRPr="00986150">
              <w:rPr>
                <w:rFonts w:ascii="IBM Plex Sans" w:hAnsi="IBM Plex Sans" w:cs="Calibri"/>
                <w:sz w:val="20"/>
                <w:szCs w:val="20"/>
                <w:lang w:val="en-GB"/>
              </w:rPr>
              <w:t>):</w:t>
            </w: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br/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5D8F" w14:textId="77777777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E238FA" w:rsidRPr="00465860" w14:paraId="620CF550" w14:textId="77777777" w:rsidTr="0019776C">
        <w:trPr>
          <w:trHeight w:val="200"/>
        </w:trPr>
        <w:tc>
          <w:tcPr>
            <w:tcW w:w="221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C09B" w14:textId="1A8474A4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t>Date:</w:t>
            </w: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br/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CC21" w14:textId="77777777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E238FA" w:rsidRPr="00465860" w14:paraId="2AEFC73E" w14:textId="77777777" w:rsidTr="0019776C">
        <w:trPr>
          <w:trHeight w:val="200"/>
        </w:trPr>
        <w:tc>
          <w:tcPr>
            <w:tcW w:w="221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EA69" w14:textId="183407A4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</w:pP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t>Website:</w:t>
            </w:r>
            <w:r w:rsidRPr="00465860"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  <w:br/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8AA5" w14:textId="77777777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</w:tbl>
    <w:p w14:paraId="4BBB4D32" w14:textId="1ABF15C2" w:rsidR="00E238FA" w:rsidRDefault="00E238FA" w:rsidP="00E238FA">
      <w:pPr>
        <w:spacing w:before="20" w:after="40"/>
        <w:rPr>
          <w:rFonts w:ascii="IBM Plex Sans" w:hAnsi="IBM Plex Sans" w:cs="Calibri"/>
          <w:color w:val="auto"/>
          <w:sz w:val="20"/>
          <w:szCs w:val="20"/>
          <w:lang w:val="en-GB"/>
        </w:rPr>
      </w:pPr>
    </w:p>
    <w:p w14:paraId="2FB26B4D" w14:textId="6ACB28CF" w:rsidR="00465860" w:rsidRDefault="00465860" w:rsidP="00E238FA">
      <w:pPr>
        <w:spacing w:before="20" w:after="40"/>
        <w:rPr>
          <w:rFonts w:ascii="IBM Plex Sans" w:hAnsi="IBM Plex Sans" w:cs="Calibri"/>
          <w:color w:val="auto"/>
          <w:sz w:val="20"/>
          <w:szCs w:val="20"/>
          <w:lang w:val="en-GB"/>
        </w:rPr>
      </w:pPr>
    </w:p>
    <w:p w14:paraId="0EE9841D" w14:textId="2F7E0A34" w:rsidR="00465860" w:rsidRDefault="00465860" w:rsidP="00E238FA">
      <w:pPr>
        <w:spacing w:before="20" w:after="40"/>
        <w:rPr>
          <w:rFonts w:ascii="IBM Plex Sans" w:hAnsi="IBM Plex Sans" w:cs="Calibri"/>
          <w:color w:val="auto"/>
          <w:sz w:val="20"/>
          <w:szCs w:val="20"/>
          <w:lang w:val="en-GB"/>
        </w:rPr>
      </w:pPr>
    </w:p>
    <w:p w14:paraId="115A332D" w14:textId="77777777" w:rsidR="00465860" w:rsidRPr="00465860" w:rsidRDefault="00465860" w:rsidP="00E238FA">
      <w:pPr>
        <w:spacing w:before="20" w:after="40"/>
        <w:rPr>
          <w:rFonts w:ascii="IBM Plex Sans" w:hAnsi="IBM Plex Sans" w:cs="Calibri"/>
          <w:color w:val="auto"/>
          <w:sz w:val="20"/>
          <w:szCs w:val="20"/>
          <w:lang w:val="en-GB"/>
        </w:rPr>
      </w:pPr>
    </w:p>
    <w:p w14:paraId="6B8D4F6D" w14:textId="361C96B8" w:rsidR="00E238FA" w:rsidRPr="00465860" w:rsidRDefault="00E238FA" w:rsidP="00E238FA">
      <w:pPr>
        <w:spacing w:before="20" w:after="40"/>
        <w:rPr>
          <w:rFonts w:ascii="IBM Plex Sans" w:hAnsi="IBM Plex Sans" w:cs="Calibri"/>
          <w:color w:val="auto"/>
          <w:sz w:val="20"/>
          <w:szCs w:val="20"/>
          <w:lang w:val="en-GB"/>
        </w:rPr>
      </w:pPr>
      <w:r w:rsidRPr="00465860">
        <w:rPr>
          <w:rFonts w:ascii="IBM Plex Sans" w:hAnsi="IBM Plex Sans" w:cs="Calibri"/>
          <w:b/>
          <w:bCs/>
          <w:color w:val="auto"/>
          <w:sz w:val="20"/>
          <w:szCs w:val="20"/>
          <w:lang w:val="en-GB"/>
        </w:rPr>
        <w:t>3. Planned role in the Horizon Europe proposal</w:t>
      </w:r>
      <w:r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(please indicate)</w:t>
      </w:r>
      <w:r w:rsidR="002472E0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>:</w:t>
      </w:r>
    </w:p>
    <w:p w14:paraId="272D07C1" w14:textId="7CCD38F6" w:rsidR="00E238FA" w:rsidRPr="00465860" w:rsidRDefault="00E238FA" w:rsidP="00E238FA">
      <w:pPr>
        <w:spacing w:before="20" w:after="40"/>
        <w:rPr>
          <w:rFonts w:ascii="IBM Plex Sans" w:hAnsi="IBM Plex Sans" w:cs="Calibri"/>
          <w:color w:val="auto"/>
          <w:sz w:val="20"/>
          <w:szCs w:val="20"/>
          <w:lang w:val="en-GB"/>
        </w:rPr>
      </w:pPr>
      <w:r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ab/>
      </w:r>
      <w:sdt>
        <w:sdtPr>
          <w:rPr>
            <w:rFonts w:ascii="IBM Plex Sans" w:hAnsi="IBM Plex Sans" w:cs="Calibri"/>
            <w:color w:val="auto"/>
            <w:sz w:val="20"/>
            <w:szCs w:val="20"/>
            <w:lang w:val="en-GB"/>
          </w:rPr>
          <w:id w:val="1573934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275D" w:rsidRPr="00465860">
            <w:rPr>
              <w:rFonts w:ascii="Segoe UI Symbol" w:eastAsia="MS Gothic" w:hAnsi="Segoe UI Symbol" w:cs="Segoe UI Symbol"/>
              <w:color w:val="auto"/>
              <w:sz w:val="20"/>
              <w:szCs w:val="20"/>
              <w:lang w:val="en-GB"/>
            </w:rPr>
            <w:t>☐</w:t>
          </w:r>
        </w:sdtContent>
      </w:sdt>
      <w:r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Coordinator</w:t>
      </w:r>
    </w:p>
    <w:p w14:paraId="6132918C" w14:textId="77777777" w:rsidR="0019776C" w:rsidRPr="00465860" w:rsidRDefault="00B4262B" w:rsidP="0019776C">
      <w:pPr>
        <w:spacing w:before="20" w:after="40"/>
        <w:ind w:left="709"/>
        <w:rPr>
          <w:rFonts w:ascii="IBM Plex Sans" w:hAnsi="IBM Plex Sans" w:cs="Calibri"/>
          <w:color w:val="auto"/>
          <w:sz w:val="20"/>
          <w:szCs w:val="20"/>
          <w:lang w:val="en-GB"/>
        </w:rPr>
      </w:pPr>
      <w:sdt>
        <w:sdtPr>
          <w:rPr>
            <w:rFonts w:ascii="IBM Plex Sans" w:hAnsi="IBM Plex Sans" w:cs="Calibri"/>
            <w:color w:val="auto"/>
            <w:sz w:val="20"/>
            <w:szCs w:val="20"/>
            <w:lang w:val="en-GB"/>
          </w:rPr>
          <w:id w:val="-795140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275D" w:rsidRPr="00465860">
            <w:rPr>
              <w:rFonts w:ascii="Segoe UI Symbol" w:eastAsia="MS Gothic" w:hAnsi="Segoe UI Symbol" w:cs="Segoe UI Symbol"/>
              <w:color w:val="auto"/>
              <w:sz w:val="20"/>
              <w:szCs w:val="20"/>
              <w:lang w:val="en-GB"/>
            </w:rPr>
            <w:t>☐</w:t>
          </w:r>
        </w:sdtContent>
      </w:sdt>
      <w:r w:rsidR="001C4FD2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Consortium partner </w:t>
      </w:r>
    </w:p>
    <w:p w14:paraId="62B03404" w14:textId="71490E8A" w:rsidR="0019776C" w:rsidRPr="00465860" w:rsidRDefault="00B4262B" w:rsidP="0019776C">
      <w:pPr>
        <w:spacing w:before="20" w:after="40"/>
        <w:ind w:left="709" w:firstLine="284"/>
        <w:rPr>
          <w:rFonts w:ascii="IBM Plex Sans" w:hAnsi="IBM Plex Sans" w:cs="Calibri"/>
          <w:color w:val="auto"/>
          <w:sz w:val="20"/>
          <w:szCs w:val="20"/>
          <w:lang w:val="en-GB"/>
        </w:rPr>
      </w:pPr>
      <w:sdt>
        <w:sdtPr>
          <w:rPr>
            <w:rFonts w:ascii="IBM Plex Sans" w:hAnsi="IBM Plex Sans" w:cs="Calibri"/>
            <w:color w:val="auto"/>
            <w:sz w:val="20"/>
            <w:szCs w:val="20"/>
            <w:lang w:val="en-GB"/>
          </w:rPr>
          <w:id w:val="537782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57B5">
            <w:rPr>
              <w:rFonts w:ascii="MS Gothic" w:eastAsia="MS Gothic" w:hAnsi="MS Gothic" w:cs="Calibri" w:hint="eastAsia"/>
              <w:color w:val="auto"/>
              <w:sz w:val="20"/>
              <w:szCs w:val="20"/>
              <w:lang w:val="en-GB"/>
            </w:rPr>
            <w:t>☐</w:t>
          </w:r>
        </w:sdtContent>
      </w:sdt>
      <w:r w:rsidR="0019776C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</w:t>
      </w:r>
      <w:r w:rsidR="00E238FA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>Work package Leader</w:t>
      </w:r>
    </w:p>
    <w:p w14:paraId="61CBE43B" w14:textId="2C5584D2" w:rsidR="00E238FA" w:rsidRPr="00465860" w:rsidRDefault="00B4262B" w:rsidP="0019776C">
      <w:pPr>
        <w:spacing w:before="20" w:after="40"/>
        <w:ind w:left="709" w:firstLine="284"/>
        <w:rPr>
          <w:rFonts w:ascii="IBM Plex Sans" w:hAnsi="IBM Plex Sans" w:cs="Calibri"/>
          <w:color w:val="auto"/>
          <w:sz w:val="20"/>
          <w:szCs w:val="20"/>
          <w:lang w:val="en-GB"/>
        </w:rPr>
      </w:pPr>
      <w:sdt>
        <w:sdtPr>
          <w:rPr>
            <w:rFonts w:ascii="IBM Plex Sans" w:hAnsi="IBM Plex Sans" w:cs="Calibri"/>
            <w:color w:val="auto"/>
            <w:sz w:val="20"/>
            <w:szCs w:val="20"/>
            <w:lang w:val="en-GB"/>
          </w:rPr>
          <w:id w:val="96577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776C" w:rsidRPr="00465860">
            <w:rPr>
              <w:rFonts w:ascii="MS Gothic" w:eastAsia="MS Gothic" w:hAnsi="MS Gothic" w:cs="Calibri" w:hint="eastAsia"/>
              <w:color w:val="auto"/>
              <w:sz w:val="20"/>
              <w:szCs w:val="20"/>
              <w:lang w:val="en-GB"/>
            </w:rPr>
            <w:t>☐</w:t>
          </w:r>
        </w:sdtContent>
      </w:sdt>
      <w:r w:rsidR="0019776C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</w:t>
      </w:r>
      <w:r w:rsidR="00E238FA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>Task leader</w:t>
      </w:r>
    </w:p>
    <w:p w14:paraId="65FF96A7" w14:textId="1B91189B" w:rsidR="00E238FA" w:rsidRPr="00465860" w:rsidRDefault="00E238FA" w:rsidP="00E238FA">
      <w:pPr>
        <w:spacing w:before="20" w:after="40"/>
        <w:rPr>
          <w:rFonts w:ascii="IBM Plex Sans" w:hAnsi="IBM Plex Sans" w:cs="Calibri"/>
          <w:color w:val="auto"/>
          <w:sz w:val="20"/>
          <w:szCs w:val="20"/>
          <w:lang w:val="en-GB"/>
        </w:rPr>
      </w:pPr>
      <w:r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ab/>
      </w:r>
    </w:p>
    <w:p w14:paraId="4DE2D578" w14:textId="42A1C08E" w:rsidR="00E238FA" w:rsidRPr="00465860" w:rsidRDefault="00E238FA" w:rsidP="002472E0">
      <w:pPr>
        <w:spacing w:before="20" w:after="40"/>
        <w:jc w:val="both"/>
        <w:rPr>
          <w:rFonts w:ascii="IBM Plex Sans" w:hAnsi="IBM Plex Sans" w:cs="Calibri"/>
          <w:color w:val="auto"/>
          <w:sz w:val="20"/>
          <w:szCs w:val="20"/>
          <w:lang w:val="en-GB"/>
        </w:rPr>
      </w:pPr>
      <w:r w:rsidRPr="00465860">
        <w:rPr>
          <w:rFonts w:ascii="IBM Plex Sans" w:hAnsi="IBM Plex Sans" w:cs="Calibri"/>
          <w:b/>
          <w:bCs/>
          <w:color w:val="auto"/>
          <w:sz w:val="20"/>
          <w:szCs w:val="20"/>
          <w:lang w:val="en-GB"/>
        </w:rPr>
        <w:t>4. Do you plan to make a pitch presentation at brokerage event?</w:t>
      </w:r>
      <w:r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</w:t>
      </w:r>
    </w:p>
    <w:p w14:paraId="12243503" w14:textId="5020A070" w:rsidR="00E238FA" w:rsidRPr="00465860" w:rsidRDefault="00B4262B" w:rsidP="00E238FA">
      <w:pPr>
        <w:spacing w:before="20" w:after="40"/>
        <w:ind w:firstLine="708"/>
        <w:rPr>
          <w:rFonts w:ascii="IBM Plex Sans" w:hAnsi="IBM Plex Sans" w:cs="Calibri"/>
          <w:color w:val="auto"/>
          <w:sz w:val="20"/>
          <w:szCs w:val="20"/>
          <w:lang w:val="en-GB"/>
        </w:rPr>
      </w:pPr>
      <w:sdt>
        <w:sdtPr>
          <w:rPr>
            <w:rFonts w:ascii="IBM Plex Sans" w:hAnsi="IBM Plex Sans" w:cs="Calibri"/>
            <w:color w:val="auto"/>
            <w:sz w:val="20"/>
            <w:szCs w:val="20"/>
            <w:lang w:val="en-GB"/>
          </w:rPr>
          <w:id w:val="-810944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776C" w:rsidRPr="00465860">
            <w:rPr>
              <w:rFonts w:ascii="MS Gothic" w:eastAsia="MS Gothic" w:hAnsi="MS Gothic" w:cs="Calibri" w:hint="eastAsia"/>
              <w:color w:val="auto"/>
              <w:sz w:val="20"/>
              <w:szCs w:val="20"/>
              <w:lang w:val="en-GB"/>
            </w:rPr>
            <w:t>☐</w:t>
          </w:r>
        </w:sdtContent>
      </w:sdt>
      <w:r w:rsidR="0019776C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</w:t>
      </w:r>
      <w:r w:rsidR="00E238FA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>YES /</w:t>
      </w:r>
      <w:r w:rsidR="0019776C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</w:t>
      </w:r>
      <w:sdt>
        <w:sdtPr>
          <w:rPr>
            <w:rFonts w:ascii="IBM Plex Sans" w:hAnsi="IBM Plex Sans" w:cs="Calibri"/>
            <w:color w:val="auto"/>
            <w:sz w:val="20"/>
            <w:szCs w:val="20"/>
            <w:lang w:val="en-GB"/>
          </w:rPr>
          <w:id w:val="-202401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776C" w:rsidRPr="00465860">
            <w:rPr>
              <w:rFonts w:ascii="MS Gothic" w:eastAsia="MS Gothic" w:hAnsi="MS Gothic" w:cs="Calibri" w:hint="eastAsia"/>
              <w:color w:val="auto"/>
              <w:sz w:val="20"/>
              <w:szCs w:val="20"/>
              <w:lang w:val="en-GB"/>
            </w:rPr>
            <w:t>☐</w:t>
          </w:r>
        </w:sdtContent>
      </w:sdt>
      <w:r w:rsidR="00E238FA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NO</w:t>
      </w:r>
    </w:p>
    <w:p w14:paraId="76B74639" w14:textId="28BE5A0D" w:rsidR="00E238FA" w:rsidRPr="00465860" w:rsidRDefault="00E238FA" w:rsidP="00E238FA">
      <w:pPr>
        <w:widowControl/>
        <w:suppressAutoHyphens w:val="0"/>
        <w:rPr>
          <w:rFonts w:ascii="IBM Plex Sans" w:hAnsi="IBM Plex Sans" w:cs="Calibri"/>
          <w:color w:val="auto"/>
          <w:sz w:val="20"/>
          <w:szCs w:val="20"/>
          <w:lang w:val="en-GB"/>
        </w:rPr>
      </w:pPr>
    </w:p>
    <w:p w14:paraId="700DEFD7" w14:textId="5FD625AA" w:rsidR="00E238FA" w:rsidRPr="00465860" w:rsidRDefault="00E238FA" w:rsidP="0019776C">
      <w:pPr>
        <w:spacing w:before="20" w:after="40"/>
        <w:rPr>
          <w:rFonts w:ascii="IBM Plex Sans" w:hAnsi="IBM Plex Sans" w:cs="Calibri"/>
          <w:color w:val="auto"/>
          <w:sz w:val="20"/>
          <w:szCs w:val="20"/>
          <w:lang w:val="en-GB"/>
        </w:rPr>
      </w:pPr>
      <w:r w:rsidRPr="00465860">
        <w:rPr>
          <w:rFonts w:ascii="IBM Plex Sans" w:hAnsi="IBM Plex Sans" w:cs="Calibri"/>
          <w:b/>
          <w:bCs/>
          <w:color w:val="auto"/>
          <w:sz w:val="20"/>
          <w:szCs w:val="20"/>
          <w:lang w:val="en-GB"/>
        </w:rPr>
        <w:t>5. Short description of the project concept</w:t>
      </w:r>
      <w:r w:rsidR="00174C6F" w:rsidRPr="00465860">
        <w:rPr>
          <w:rFonts w:ascii="IBM Plex Sans" w:hAnsi="IBM Plex Sans" w:cs="Calibri"/>
          <w:b/>
          <w:bCs/>
          <w:color w:val="auto"/>
          <w:sz w:val="20"/>
          <w:szCs w:val="20"/>
          <w:lang w:val="en-GB"/>
        </w:rPr>
        <w:t>, your potential contribution</w:t>
      </w:r>
      <w:r w:rsidRPr="00465860">
        <w:rPr>
          <w:rFonts w:ascii="IBM Plex Sans" w:hAnsi="IBM Plex Sans" w:cs="Calibri"/>
          <w:b/>
          <w:bCs/>
          <w:color w:val="auto"/>
          <w:sz w:val="20"/>
          <w:szCs w:val="20"/>
          <w:lang w:val="en-GB"/>
        </w:rPr>
        <w:t xml:space="preserve"> </w:t>
      </w:r>
      <w:r w:rsidR="00B13891" w:rsidRPr="00465860">
        <w:rPr>
          <w:rFonts w:ascii="IBM Plex Sans" w:hAnsi="IBM Plex Sans" w:cs="Calibri"/>
          <w:b/>
          <w:bCs/>
          <w:color w:val="auto"/>
          <w:sz w:val="20"/>
          <w:szCs w:val="20"/>
          <w:lang w:val="en-GB"/>
        </w:rPr>
        <w:t xml:space="preserve">to the indicated topic </w:t>
      </w:r>
      <w:r w:rsidRPr="00465860">
        <w:rPr>
          <w:rFonts w:ascii="IBM Plex Sans" w:hAnsi="IBM Plex Sans" w:cs="Calibri"/>
          <w:b/>
          <w:bCs/>
          <w:color w:val="auto"/>
          <w:sz w:val="20"/>
          <w:szCs w:val="20"/>
          <w:lang w:val="en-GB"/>
        </w:rPr>
        <w:t>and/or your objectives for the brokerage event</w:t>
      </w:r>
      <w:r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</w:t>
      </w:r>
      <w:r w:rsidR="0019776C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</w:t>
      </w:r>
      <w:r w:rsidR="0019776C"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br/>
      </w:r>
      <w:r w:rsidRPr="00465860">
        <w:rPr>
          <w:rFonts w:ascii="IBM Plex Sans" w:hAnsi="IBM Plex Sans" w:cs="Calibri"/>
          <w:color w:val="auto"/>
          <w:sz w:val="20"/>
          <w:szCs w:val="20"/>
          <w:lang w:val="en-GB"/>
        </w:rPr>
        <w:t>(up to 2000 characters)</w:t>
      </w:r>
    </w:p>
    <w:p w14:paraId="356FD5E8" w14:textId="77777777" w:rsidR="0019776C" w:rsidRPr="00465860" w:rsidRDefault="0019776C" w:rsidP="0019776C">
      <w:pPr>
        <w:spacing w:before="20" w:after="40"/>
        <w:rPr>
          <w:rFonts w:ascii="IBM Plex Sans" w:hAnsi="IBM Plex Sans" w:cs="Calibri"/>
          <w:color w:val="auto"/>
          <w:sz w:val="20"/>
          <w:szCs w:val="20"/>
          <w:lang w:val="en-GB"/>
        </w:rPr>
      </w:pPr>
    </w:p>
    <w:tbl>
      <w:tblPr>
        <w:tblW w:w="8710" w:type="dxa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0"/>
      </w:tblGrid>
      <w:tr w:rsidR="00E238FA" w:rsidRPr="00465860" w14:paraId="4525B3DC" w14:textId="77777777" w:rsidTr="00C26E32">
        <w:trPr>
          <w:trHeight w:val="5150"/>
        </w:trPr>
        <w:tc>
          <w:tcPr>
            <w:tcW w:w="87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7041D" w14:textId="77777777" w:rsidR="00E238FA" w:rsidRPr="00465860" w:rsidRDefault="00E238FA" w:rsidP="00C26E32">
            <w:pPr>
              <w:spacing w:before="20"/>
              <w:rPr>
                <w:rFonts w:ascii="IBM Plex Sans" w:hAnsi="IBM Plex Sans" w:cs="Calibr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7B640970" w14:textId="1E669EFD" w:rsidR="00E238FA" w:rsidRDefault="00E238FA" w:rsidP="00E238FA">
      <w:pPr>
        <w:spacing w:before="20" w:after="40"/>
        <w:rPr>
          <w:rFonts w:ascii="IBM Plex Sans" w:hAnsi="IBM Plex Sans" w:cs="Calibri"/>
          <w:bCs/>
          <w:sz w:val="20"/>
          <w:szCs w:val="20"/>
          <w:lang w:val="en-GB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4949"/>
      </w:tblGrid>
      <w:tr w:rsidR="00BE62E3" w14:paraId="2D29752D" w14:textId="77777777" w:rsidTr="00BE62E3">
        <w:tc>
          <w:tcPr>
            <w:tcW w:w="3681" w:type="dxa"/>
          </w:tcPr>
          <w:p w14:paraId="0BB771AE" w14:textId="3D2E12EB" w:rsidR="00BE62E3" w:rsidRDefault="00BE62E3" w:rsidP="00E238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Date:</w:t>
            </w:r>
          </w:p>
        </w:tc>
        <w:tc>
          <w:tcPr>
            <w:tcW w:w="4949" w:type="dxa"/>
          </w:tcPr>
          <w:p w14:paraId="1790E838" w14:textId="243D82BE" w:rsidR="00BE62E3" w:rsidRDefault="00BE62E3" w:rsidP="00E238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Signature of the applicant:</w:t>
            </w:r>
          </w:p>
        </w:tc>
      </w:tr>
      <w:tr w:rsidR="00BE62E3" w14:paraId="1F7B8E78" w14:textId="77777777" w:rsidTr="00BE62E3">
        <w:tc>
          <w:tcPr>
            <w:tcW w:w="3681" w:type="dxa"/>
          </w:tcPr>
          <w:p w14:paraId="3E91DE7E" w14:textId="77777777" w:rsidR="00BE62E3" w:rsidRDefault="00BE62E3" w:rsidP="00E238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4949" w:type="dxa"/>
          </w:tcPr>
          <w:p w14:paraId="7D1165CE" w14:textId="77777777" w:rsidR="00BE62E3" w:rsidRDefault="00BE62E3" w:rsidP="00E238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BE62E3" w14:paraId="08E3747E" w14:textId="77777777" w:rsidTr="00BE62E3">
        <w:tc>
          <w:tcPr>
            <w:tcW w:w="3681" w:type="dxa"/>
          </w:tcPr>
          <w:p w14:paraId="2A81081B" w14:textId="77777777" w:rsidR="00BE62E3" w:rsidRDefault="00BE62E3" w:rsidP="00E238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4949" w:type="dxa"/>
          </w:tcPr>
          <w:p w14:paraId="3320B599" w14:textId="69F36079" w:rsidR="00BE62E3" w:rsidRDefault="00BE62E3" w:rsidP="006650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…………………………………………………</w:t>
            </w:r>
          </w:p>
        </w:tc>
      </w:tr>
      <w:tr w:rsidR="00BE62E3" w14:paraId="58EBEFC6" w14:textId="77777777" w:rsidTr="00BE62E3">
        <w:tc>
          <w:tcPr>
            <w:tcW w:w="3681" w:type="dxa"/>
          </w:tcPr>
          <w:p w14:paraId="18F8CB4F" w14:textId="3E89AA3A" w:rsidR="00BE62E3" w:rsidRDefault="00BE62E3" w:rsidP="006650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Stamp:</w:t>
            </w: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ab/>
            </w:r>
          </w:p>
        </w:tc>
        <w:tc>
          <w:tcPr>
            <w:tcW w:w="4949" w:type="dxa"/>
          </w:tcPr>
          <w:p w14:paraId="1B9C5EC2" w14:textId="40CF9DED" w:rsidR="00BE62E3" w:rsidRDefault="00BE62E3" w:rsidP="006650C1">
            <w:pPr>
              <w:spacing w:before="1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Signature of the organization’s representative:</w:t>
            </w:r>
          </w:p>
        </w:tc>
      </w:tr>
      <w:tr w:rsidR="00BE62E3" w14:paraId="4E31D7F7" w14:textId="77777777" w:rsidTr="00BE62E3">
        <w:tc>
          <w:tcPr>
            <w:tcW w:w="3681" w:type="dxa"/>
          </w:tcPr>
          <w:p w14:paraId="43A71B52" w14:textId="77777777" w:rsidR="00BE62E3" w:rsidRDefault="00BE62E3" w:rsidP="00E238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4949" w:type="dxa"/>
          </w:tcPr>
          <w:p w14:paraId="7CCFE284" w14:textId="77777777" w:rsidR="00BE62E3" w:rsidRDefault="00BE62E3" w:rsidP="00BE62E3">
            <w:pP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</w:tr>
      <w:tr w:rsidR="00BE62E3" w14:paraId="531FE000" w14:textId="77777777" w:rsidTr="00BE62E3">
        <w:tc>
          <w:tcPr>
            <w:tcW w:w="3681" w:type="dxa"/>
          </w:tcPr>
          <w:p w14:paraId="4A89B4B2" w14:textId="77777777" w:rsidR="00BE62E3" w:rsidRDefault="00BE62E3" w:rsidP="00E238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</w:p>
        </w:tc>
        <w:tc>
          <w:tcPr>
            <w:tcW w:w="4949" w:type="dxa"/>
          </w:tcPr>
          <w:p w14:paraId="1FE5EF73" w14:textId="127E8F68" w:rsidR="00BE62E3" w:rsidRDefault="00BE62E3" w:rsidP="006650C1">
            <w:pPr>
              <w:spacing w:before="120" w:after="40"/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</w:pPr>
            <w:r>
              <w:rPr>
                <w:rFonts w:ascii="IBM Plex Sans" w:hAnsi="IBM Plex Sans" w:cs="Calibri"/>
                <w:bCs/>
                <w:sz w:val="20"/>
                <w:szCs w:val="20"/>
                <w:lang w:val="en-GB"/>
              </w:rPr>
              <w:t>…………………………………………………</w:t>
            </w:r>
          </w:p>
        </w:tc>
      </w:tr>
    </w:tbl>
    <w:p w14:paraId="6A509D90" w14:textId="214B9150" w:rsidR="00DA3FDF" w:rsidRDefault="00DA3FDF" w:rsidP="00E238FA">
      <w:pPr>
        <w:spacing w:before="20" w:after="40"/>
        <w:rPr>
          <w:rFonts w:ascii="IBM Plex Sans" w:hAnsi="IBM Plex Sans" w:cs="Calibri"/>
          <w:bCs/>
          <w:sz w:val="20"/>
          <w:szCs w:val="20"/>
          <w:lang w:val="en-GB"/>
        </w:rPr>
      </w:pPr>
    </w:p>
    <w:sectPr w:rsidR="00DA3FDF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77756" w14:textId="77777777" w:rsidR="00B4262B" w:rsidRDefault="00B4262B" w:rsidP="0096615F">
      <w:r>
        <w:separator/>
      </w:r>
    </w:p>
  </w:endnote>
  <w:endnote w:type="continuationSeparator" w:id="0">
    <w:p w14:paraId="4E215C16" w14:textId="77777777" w:rsidR="00B4262B" w:rsidRDefault="00B4262B" w:rsidP="00966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BM Plex Sans">
    <w:altName w:val="Calibri"/>
    <w:charset w:val="00"/>
    <w:family w:val="swiss"/>
    <w:pitch w:val="variable"/>
    <w:sig w:usb0="A00002EF" w:usb1="5000207B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D43D0" w14:textId="69C90DA1" w:rsidR="00DA0E49" w:rsidRPr="00AD464B" w:rsidRDefault="00B4262B">
    <w:pPr>
      <w:pStyle w:val="Stopka"/>
      <w:jc w:val="center"/>
      <w:rPr>
        <w:rFonts w:asciiTheme="majorHAnsi" w:hAnsiTheme="majorHAnsi" w:cstheme="majorHAnsi"/>
      </w:rPr>
    </w:pPr>
  </w:p>
  <w:p w14:paraId="1C6C9F22" w14:textId="77777777" w:rsidR="00F0382B" w:rsidRPr="00621CB4" w:rsidRDefault="00F0382B" w:rsidP="00F0382B">
    <w:pPr>
      <w:pStyle w:val="Stopka"/>
      <w:jc w:val="right"/>
      <w:rPr>
        <w:rFonts w:ascii="IBM Plex Sans" w:hAnsi="IBM Plex Sans"/>
        <w:sz w:val="20"/>
        <w:szCs w:val="20"/>
      </w:rPr>
    </w:pPr>
    <w:r w:rsidRPr="00621CB4">
      <w:rPr>
        <w:rFonts w:ascii="IBM Plex Sans" w:hAnsi="IBM Plex Sans"/>
        <w:color w:val="808080" w:themeColor="background1" w:themeShade="80"/>
        <w:sz w:val="20"/>
        <w:szCs w:val="20"/>
      </w:rPr>
      <w:t>ncpwideranet.eu |</w:t>
    </w:r>
    <w:r w:rsidRPr="00621CB4">
      <w:rPr>
        <w:rFonts w:ascii="IBM Plex Sans" w:hAnsi="IBM Plex Sans"/>
        <w:noProof/>
        <w:color w:val="808080" w:themeColor="background1" w:themeShade="80"/>
        <w:sz w:val="20"/>
        <w:szCs w:val="20"/>
      </w:rPr>
      <w:t xml:space="preserve"> </w:t>
    </w:r>
    <w:sdt>
      <w:sdtPr>
        <w:rPr>
          <w:rFonts w:ascii="IBM Plex Sans" w:hAnsi="IBM Plex Sans"/>
          <w:sz w:val="20"/>
          <w:szCs w:val="20"/>
        </w:rPr>
        <w:id w:val="-79295771"/>
        <w:docPartObj>
          <w:docPartGallery w:val="Page Numbers (Bottom of Page)"/>
          <w:docPartUnique/>
        </w:docPartObj>
      </w:sdtPr>
      <w:sdtEndPr/>
      <w:sdtContent>
        <w:r w:rsidRPr="00621CB4">
          <w:rPr>
            <w:rFonts w:ascii="IBM Plex Sans" w:hAnsi="IBM Plex Sans"/>
            <w:sz w:val="20"/>
            <w:szCs w:val="20"/>
          </w:rPr>
          <w:fldChar w:fldCharType="begin"/>
        </w:r>
        <w:r w:rsidRPr="00621CB4">
          <w:rPr>
            <w:rFonts w:ascii="IBM Plex Sans" w:hAnsi="IBM Plex Sans"/>
            <w:sz w:val="20"/>
            <w:szCs w:val="20"/>
          </w:rPr>
          <w:instrText>PAGE   \* MERGEFORMAT</w:instrText>
        </w:r>
        <w:r w:rsidRPr="00621CB4">
          <w:rPr>
            <w:rFonts w:ascii="IBM Plex Sans" w:hAnsi="IBM Plex Sans"/>
            <w:sz w:val="20"/>
            <w:szCs w:val="20"/>
          </w:rPr>
          <w:fldChar w:fldCharType="separate"/>
        </w:r>
        <w:r w:rsidRPr="00621CB4">
          <w:rPr>
            <w:rFonts w:ascii="IBM Plex Sans" w:hAnsi="IBM Plex Sans"/>
            <w:sz w:val="20"/>
            <w:szCs w:val="20"/>
          </w:rPr>
          <w:t>1</w:t>
        </w:r>
        <w:r w:rsidRPr="00621CB4">
          <w:rPr>
            <w:rFonts w:ascii="IBM Plex Sans" w:hAnsi="IBM Plex Sans"/>
            <w:sz w:val="20"/>
            <w:szCs w:val="20"/>
          </w:rPr>
          <w:fldChar w:fldCharType="end"/>
        </w:r>
      </w:sdtContent>
    </w:sdt>
  </w:p>
  <w:p w14:paraId="798F3848" w14:textId="77777777" w:rsidR="00FC246B" w:rsidRDefault="00B4262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E2F22" w14:textId="77777777" w:rsidR="00B4262B" w:rsidRDefault="00B4262B" w:rsidP="0096615F">
      <w:r>
        <w:separator/>
      </w:r>
    </w:p>
  </w:footnote>
  <w:footnote w:type="continuationSeparator" w:id="0">
    <w:p w14:paraId="01778799" w14:textId="77777777" w:rsidR="00B4262B" w:rsidRDefault="00B4262B" w:rsidP="00966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FC1B9" w14:textId="1CAEDF5C" w:rsidR="0019776C" w:rsidRPr="0099672F" w:rsidRDefault="00062A02" w:rsidP="0099672F">
    <w:pPr>
      <w:pStyle w:val="Nagwek"/>
      <w:rPr>
        <w:rFonts w:ascii="IBM Plex Sans" w:hAnsi="IBM Plex Sans"/>
        <w:color w:val="auto"/>
        <w:sz w:val="22"/>
        <w:szCs w:val="22"/>
      </w:rPr>
    </w:pPr>
    <w:r w:rsidRPr="0099672F">
      <w:rPr>
        <w:rFonts w:ascii="IBM Plex Sans" w:hAnsi="IBM Plex Sans"/>
        <w:color w:val="auto"/>
        <w:sz w:val="22"/>
        <w:szCs w:val="22"/>
      </w:rPr>
      <w:t>NCP_WIDERA.NET Application for Brokerage Event participation</w:t>
    </w:r>
  </w:p>
  <w:p w14:paraId="21770327" w14:textId="77777777" w:rsidR="0019776C" w:rsidRDefault="00197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C9130C"/>
    <w:multiLevelType w:val="hybridMultilevel"/>
    <w:tmpl w:val="37CAC630"/>
    <w:lvl w:ilvl="0" w:tplc="65BEAB1E">
      <w:start w:val="3"/>
      <w:numFmt w:val="bullet"/>
      <w:lvlText w:val="-"/>
      <w:lvlJc w:val="left"/>
      <w:pPr>
        <w:ind w:left="1070" w:hanging="360"/>
      </w:pPr>
      <w:rPr>
        <w:rFonts w:ascii="Segoe UI Symbol" w:eastAsia="MS Gothic" w:hAnsi="Segoe UI Symbol" w:cs="Segoe UI 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15F"/>
    <w:rsid w:val="00062A02"/>
    <w:rsid w:val="000A7C81"/>
    <w:rsid w:val="001451CF"/>
    <w:rsid w:val="00174C6F"/>
    <w:rsid w:val="00176360"/>
    <w:rsid w:val="00190B77"/>
    <w:rsid w:val="0019776C"/>
    <w:rsid w:val="001C4FD2"/>
    <w:rsid w:val="001D5ED5"/>
    <w:rsid w:val="001E3879"/>
    <w:rsid w:val="00231D88"/>
    <w:rsid w:val="002472E0"/>
    <w:rsid w:val="0028551E"/>
    <w:rsid w:val="003C363D"/>
    <w:rsid w:val="003D6BA0"/>
    <w:rsid w:val="00422104"/>
    <w:rsid w:val="00427E30"/>
    <w:rsid w:val="00465860"/>
    <w:rsid w:val="00550A1F"/>
    <w:rsid w:val="00591161"/>
    <w:rsid w:val="005D3F97"/>
    <w:rsid w:val="005F3DEB"/>
    <w:rsid w:val="00621CB4"/>
    <w:rsid w:val="006650C1"/>
    <w:rsid w:val="006E56C1"/>
    <w:rsid w:val="00706547"/>
    <w:rsid w:val="00734DD6"/>
    <w:rsid w:val="007A1AE0"/>
    <w:rsid w:val="007A5B0E"/>
    <w:rsid w:val="007D424A"/>
    <w:rsid w:val="00826F17"/>
    <w:rsid w:val="00832F6A"/>
    <w:rsid w:val="00850913"/>
    <w:rsid w:val="008A264D"/>
    <w:rsid w:val="00947EF3"/>
    <w:rsid w:val="0096615F"/>
    <w:rsid w:val="00983C92"/>
    <w:rsid w:val="00986150"/>
    <w:rsid w:val="0099672F"/>
    <w:rsid w:val="009D0834"/>
    <w:rsid w:val="00A034A2"/>
    <w:rsid w:val="00A2462A"/>
    <w:rsid w:val="00A360AD"/>
    <w:rsid w:val="00A944F3"/>
    <w:rsid w:val="00A9473E"/>
    <w:rsid w:val="00AD464B"/>
    <w:rsid w:val="00B13891"/>
    <w:rsid w:val="00B4262B"/>
    <w:rsid w:val="00B763CC"/>
    <w:rsid w:val="00BE62E3"/>
    <w:rsid w:val="00C1275D"/>
    <w:rsid w:val="00C407E5"/>
    <w:rsid w:val="00C52962"/>
    <w:rsid w:val="00CE019E"/>
    <w:rsid w:val="00CE57B5"/>
    <w:rsid w:val="00D94AD0"/>
    <w:rsid w:val="00DA3FDF"/>
    <w:rsid w:val="00E0108B"/>
    <w:rsid w:val="00E238FA"/>
    <w:rsid w:val="00E770F9"/>
    <w:rsid w:val="00E969E4"/>
    <w:rsid w:val="00F0382B"/>
    <w:rsid w:val="00F27812"/>
    <w:rsid w:val="00FA34CF"/>
    <w:rsid w:val="00FA7FF9"/>
    <w:rsid w:val="00FB404A"/>
    <w:rsid w:val="00FC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AE11C"/>
  <w15:chartTrackingRefBased/>
  <w15:docId w15:val="{C3621DE6-9F6D-4FE8-8262-8A354EB1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E238F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Arial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erFooter">
    <w:name w:val="Header &amp; Footer"/>
    <w:rsid w:val="00E238F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  <w:lang w:val="et-EE" w:eastAsia="et-EE"/>
    </w:rPr>
  </w:style>
  <w:style w:type="paragraph" w:styleId="Stopka">
    <w:name w:val="footer"/>
    <w:basedOn w:val="Normalny"/>
    <w:link w:val="StopkaZnak"/>
    <w:uiPriority w:val="99"/>
    <w:unhideWhenUsed/>
    <w:rsid w:val="00E238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8FA"/>
    <w:rPr>
      <w:rFonts w:ascii="Arial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styleId="Hipercze">
    <w:name w:val="Hyperlink"/>
    <w:rsid w:val="00E238FA"/>
    <w:rPr>
      <w:u w:val="single"/>
    </w:rPr>
  </w:style>
  <w:style w:type="character" w:styleId="Pogrubienie">
    <w:name w:val="Strong"/>
    <w:basedOn w:val="Domylnaczcionkaakapitu"/>
    <w:uiPriority w:val="22"/>
    <w:qFormat/>
    <w:rsid w:val="00E238F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238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38FA"/>
    <w:rPr>
      <w:rFonts w:ascii="Arial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paragraph" w:styleId="Akapitzlist">
    <w:name w:val="List Paragraph"/>
    <w:basedOn w:val="Normalny"/>
    <w:uiPriority w:val="34"/>
    <w:qFormat/>
    <w:rsid w:val="001C4FD2"/>
    <w:pPr>
      <w:ind w:left="720"/>
      <w:contextualSpacing/>
    </w:pPr>
  </w:style>
  <w:style w:type="table" w:styleId="Tabela-Siatka">
    <w:name w:val="Table Grid"/>
    <w:basedOn w:val="Standardowy"/>
    <w:uiPriority w:val="39"/>
    <w:rsid w:val="003D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05F64-82F9-4AAC-AF41-E7DDEC47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NCBR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Buszkiewicz-Seferyńska</dc:creator>
  <cp:keywords/>
  <dc:description/>
  <cp:lastModifiedBy>AWF</cp:lastModifiedBy>
  <cp:revision>2</cp:revision>
  <dcterms:created xsi:type="dcterms:W3CDTF">2024-11-26T07:14:00Z</dcterms:created>
  <dcterms:modified xsi:type="dcterms:W3CDTF">2024-11-26T07:14:00Z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1e939cc-945f-447d-b5c0-f5a8e3aaa77b_Enabled">
    <vt:lpwstr>true</vt:lpwstr>
  </property>
  <property fmtid="{D5CDD505-2E9C-101B-9397-08002B2CF9AE}" pid="3" name="MSIP_Label_91e939cc-945f-447d-b5c0-f5a8e3aaa77b_SetDate">
    <vt:lpwstr>2023-04-27T06:29:48Z</vt:lpwstr>
  </property>
  <property fmtid="{D5CDD505-2E9C-101B-9397-08002B2CF9AE}" pid="4" name="MSIP_Label_91e939cc-945f-447d-b5c0-f5a8e3aaa77b_Method">
    <vt:lpwstr>Privileged</vt:lpwstr>
  </property>
  <property fmtid="{D5CDD505-2E9C-101B-9397-08002B2CF9AE}" pid="5" name="MSIP_Label_91e939cc-945f-447d-b5c0-f5a8e3aaa77b_Name">
    <vt:lpwstr>K1 - Publiczna bez oznakowania</vt:lpwstr>
  </property>
  <property fmtid="{D5CDD505-2E9C-101B-9397-08002B2CF9AE}" pid="6" name="MSIP_Label_91e939cc-945f-447d-b5c0-f5a8e3aaa77b_SiteId">
    <vt:lpwstr>114511be-be5b-44a7-b2ab-a51e832dea9d</vt:lpwstr>
  </property>
  <property fmtid="{D5CDD505-2E9C-101B-9397-08002B2CF9AE}" pid="7" name="MSIP_Label_91e939cc-945f-447d-b5c0-f5a8e3aaa77b_ActionId">
    <vt:lpwstr>b30b3716-5bcf-400a-b9a9-4a0457809603</vt:lpwstr>
  </property>
  <property fmtid="{D5CDD505-2E9C-101B-9397-08002B2CF9AE}" pid="8" name="MSIP_Label_91e939cc-945f-447d-b5c0-f5a8e3aaa77b_ContentBits">
    <vt:lpwstr>0</vt:lpwstr>
  </property>
</Properties>
</file>